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52"/>
        <w:tblW w:w="15619" w:type="dxa"/>
        <w:tblCellMar>
          <w:top w:w="30" w:type="dxa"/>
          <w:left w:w="83" w:type="dxa"/>
          <w:right w:w="49" w:type="dxa"/>
        </w:tblCellMar>
        <w:tblLook w:val="04A0" w:firstRow="1" w:lastRow="0" w:firstColumn="1" w:lastColumn="0" w:noHBand="0" w:noVBand="1"/>
      </w:tblPr>
      <w:tblGrid>
        <w:gridCol w:w="2265"/>
        <w:gridCol w:w="4020"/>
        <w:gridCol w:w="1170"/>
        <w:gridCol w:w="1159"/>
        <w:gridCol w:w="7005"/>
        <w:tblGridChange w:id="0">
          <w:tblGrid>
            <w:gridCol w:w="2265"/>
            <w:gridCol w:w="4020"/>
            <w:gridCol w:w="1170"/>
            <w:gridCol w:w="1159"/>
            <w:gridCol w:w="7005"/>
          </w:tblGrid>
        </w:tblGridChange>
      </w:tblGrid>
      <w:tr w:rsidR="00982062" w14:paraId="1A18B63C" w14:textId="77777777" w:rsidTr="00D029FF">
        <w:trPr>
          <w:trHeight w:val="480"/>
        </w:trPr>
        <w:tc>
          <w:tcPr>
            <w:tcW w:w="745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4F3CC23" w14:textId="77777777" w:rsidR="00982062" w:rsidRDefault="00982062" w:rsidP="00982062">
            <w:pPr>
              <w:spacing w:after="0" w:line="259" w:lineRule="auto"/>
              <w:ind w:left="972" w:right="972" w:firstLine="0"/>
              <w:jc w:val="center"/>
              <w:rPr>
                <w:b/>
                <w:sz w:val="20"/>
              </w:rPr>
            </w:pPr>
            <w:proofErr w:type="spellStart"/>
            <w:r w:rsidRPr="00784942">
              <w:rPr>
                <w:b/>
                <w:sz w:val="20"/>
              </w:rPr>
              <w:t>Wydziałowy</w:t>
            </w:r>
            <w:proofErr w:type="spellEnd"/>
            <w:r w:rsidRPr="00784942">
              <w:rPr>
                <w:b/>
                <w:sz w:val="20"/>
              </w:rPr>
              <w:t xml:space="preserve"> </w:t>
            </w:r>
            <w:proofErr w:type="spellStart"/>
            <w:r w:rsidRPr="00784942">
              <w:rPr>
                <w:b/>
                <w:sz w:val="20"/>
              </w:rPr>
              <w:t>Zespół</w:t>
            </w:r>
            <w:proofErr w:type="spellEnd"/>
            <w:r w:rsidRPr="00784942">
              <w:rPr>
                <w:b/>
                <w:sz w:val="20"/>
              </w:rPr>
              <w:t xml:space="preserve"> ds. </w:t>
            </w:r>
            <w:proofErr w:type="spellStart"/>
            <w:r w:rsidRPr="00784942">
              <w:rPr>
                <w:b/>
                <w:sz w:val="20"/>
              </w:rPr>
              <w:t>Jakości</w:t>
            </w:r>
            <w:proofErr w:type="spellEnd"/>
            <w:r w:rsidRPr="00784942">
              <w:rPr>
                <w:b/>
                <w:sz w:val="20"/>
              </w:rPr>
              <w:t xml:space="preserve"> </w:t>
            </w:r>
            <w:proofErr w:type="spellStart"/>
            <w:r w:rsidRPr="00784942">
              <w:rPr>
                <w:b/>
                <w:sz w:val="20"/>
              </w:rPr>
              <w:t>Kształcenia</w:t>
            </w:r>
            <w:proofErr w:type="spellEnd"/>
            <w:r w:rsidRPr="00784942">
              <w:rPr>
                <w:b/>
                <w:sz w:val="20"/>
              </w:rPr>
              <w:t xml:space="preserve"> </w:t>
            </w:r>
          </w:p>
          <w:p w14:paraId="54CC97CD" w14:textId="77777777" w:rsidR="00982062" w:rsidRDefault="00982062" w:rsidP="00982062">
            <w:pPr>
              <w:spacing w:after="0" w:line="259" w:lineRule="auto"/>
              <w:ind w:left="972" w:right="972" w:firstLine="0"/>
              <w:jc w:val="center"/>
            </w:pPr>
            <w:proofErr w:type="spellStart"/>
            <w:r w:rsidRPr="00784942">
              <w:rPr>
                <w:sz w:val="20"/>
              </w:rPr>
              <w:t>Wydział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Filologiczny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UWr</w:t>
            </w:r>
            <w:proofErr w:type="spellEnd"/>
            <w:r w:rsidRPr="00784942">
              <w:rPr>
                <w:sz w:val="20"/>
              </w:rPr>
              <w:t xml:space="preserve"> </w:t>
            </w:r>
          </w:p>
        </w:tc>
        <w:tc>
          <w:tcPr>
            <w:tcW w:w="816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9427A2B" w14:textId="77777777" w:rsidR="00982062" w:rsidRDefault="00982062" w:rsidP="00982062">
            <w:pPr>
              <w:spacing w:after="0" w:line="259" w:lineRule="auto"/>
              <w:ind w:left="0" w:firstLine="0"/>
            </w:pPr>
            <w:proofErr w:type="spellStart"/>
            <w:r w:rsidRPr="00784942">
              <w:rPr>
                <w:sz w:val="20"/>
              </w:rPr>
              <w:t>Oceniający</w:t>
            </w:r>
            <w:proofErr w:type="spellEnd"/>
            <w:r w:rsidRPr="00784942">
              <w:rPr>
                <w:sz w:val="20"/>
              </w:rPr>
              <w:t xml:space="preserve">: </w:t>
            </w:r>
          </w:p>
          <w:p w14:paraId="6FEA7E34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…………………………………………………………………………………………………………………………………….. </w:t>
            </w:r>
          </w:p>
        </w:tc>
      </w:tr>
      <w:tr w:rsidR="00982062" w14:paraId="187546D9" w14:textId="77777777" w:rsidTr="00D029FF">
        <w:trPr>
          <w:trHeight w:val="242"/>
        </w:trPr>
        <w:tc>
          <w:tcPr>
            <w:tcW w:w="15619" w:type="dxa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9178339" w14:textId="77777777" w:rsidR="00982062" w:rsidRDefault="00982062" w:rsidP="00982062">
            <w:pPr>
              <w:spacing w:after="0" w:line="259" w:lineRule="auto"/>
              <w:ind w:left="0" w:right="39" w:firstLine="0"/>
              <w:jc w:val="center"/>
            </w:pPr>
            <w:r w:rsidRPr="00784942">
              <w:rPr>
                <w:b/>
                <w:sz w:val="20"/>
              </w:rPr>
              <w:t xml:space="preserve">KARTA OCENY ZMIAN W PROGRAMIE STUDIÓW KIERUNKU/SPECJALNOŚCI* </w:t>
            </w:r>
          </w:p>
        </w:tc>
      </w:tr>
      <w:tr w:rsidR="00982062" w14:paraId="4279A06E" w14:textId="77777777" w:rsidTr="00D029FF">
        <w:trPr>
          <w:trHeight w:val="715"/>
        </w:trPr>
        <w:tc>
          <w:tcPr>
            <w:tcW w:w="745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14097EA" w14:textId="77777777" w:rsidR="00982062" w:rsidRDefault="00982062" w:rsidP="00982062">
            <w:pPr>
              <w:spacing w:after="0" w:line="259" w:lineRule="auto"/>
              <w:ind w:left="0" w:right="194" w:firstLine="0"/>
            </w:pPr>
            <w:proofErr w:type="spellStart"/>
            <w:r w:rsidRPr="00784942">
              <w:rPr>
                <w:sz w:val="20"/>
              </w:rPr>
              <w:t>Studia</w:t>
            </w:r>
            <w:proofErr w:type="spellEnd"/>
            <w:r w:rsidRPr="00784942">
              <w:rPr>
                <w:sz w:val="20"/>
              </w:rPr>
              <w:t xml:space="preserve">**: </w:t>
            </w:r>
            <w:proofErr w:type="spellStart"/>
            <w:r w:rsidRPr="00784942">
              <w:rPr>
                <w:sz w:val="20"/>
              </w:rPr>
              <w:t>pierwszego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stopnia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drugiego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stopnia</w:t>
            </w:r>
            <w:proofErr w:type="spellEnd"/>
            <w:r w:rsidRPr="00784942">
              <w:rPr>
                <w:sz w:val="20"/>
              </w:rPr>
              <w:t xml:space="preserve">, , </w:t>
            </w:r>
            <w:proofErr w:type="spellStart"/>
            <w:r w:rsidRPr="00784942">
              <w:rPr>
                <w:sz w:val="20"/>
              </w:rPr>
              <w:t>podyplomowe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kurs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szkolenie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stacjonarne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niestacjonarne</w:t>
            </w:r>
            <w:proofErr w:type="spellEnd"/>
            <w:r w:rsidRPr="00784942">
              <w:rPr>
                <w:sz w:val="20"/>
              </w:rPr>
              <w:t xml:space="preserve">,  </w:t>
            </w:r>
            <w:proofErr w:type="spellStart"/>
            <w:r w:rsidRPr="00784942">
              <w:rPr>
                <w:sz w:val="20"/>
              </w:rPr>
              <w:t>język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wykładowy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polski</w:t>
            </w:r>
            <w:proofErr w:type="spellEnd"/>
            <w:r w:rsidRPr="00784942">
              <w:rPr>
                <w:sz w:val="20"/>
              </w:rPr>
              <w:t>/</w:t>
            </w:r>
            <w:proofErr w:type="spellStart"/>
            <w:r w:rsidRPr="00784942">
              <w:rPr>
                <w:sz w:val="20"/>
              </w:rPr>
              <w:t>polski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i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inny</w:t>
            </w:r>
            <w:proofErr w:type="spellEnd"/>
            <w:r w:rsidRPr="00784942">
              <w:rPr>
                <w:sz w:val="20"/>
              </w:rPr>
              <w:t>/</w:t>
            </w:r>
            <w:proofErr w:type="spellStart"/>
            <w:r w:rsidRPr="00784942">
              <w:rPr>
                <w:sz w:val="20"/>
              </w:rPr>
              <w:t>inny</w:t>
            </w:r>
            <w:proofErr w:type="spellEnd"/>
            <w:r w:rsidRPr="00784942">
              <w:rPr>
                <w:sz w:val="20"/>
              </w:rPr>
              <w:t xml:space="preserve">** </w:t>
            </w:r>
          </w:p>
        </w:tc>
        <w:tc>
          <w:tcPr>
            <w:tcW w:w="816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9D6B04F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  <w:p w14:paraId="3948B01D" w14:textId="77777777" w:rsidR="00982062" w:rsidRDefault="00982062" w:rsidP="00982062">
            <w:pPr>
              <w:spacing w:after="0" w:line="259" w:lineRule="auto"/>
              <w:ind w:left="0" w:firstLine="0"/>
              <w:jc w:val="both"/>
            </w:pPr>
            <w:proofErr w:type="spellStart"/>
            <w:r w:rsidRPr="00784942">
              <w:rPr>
                <w:sz w:val="20"/>
              </w:rPr>
              <w:t>Nazwa</w:t>
            </w:r>
            <w:proofErr w:type="spellEnd"/>
            <w:r w:rsidRPr="00784942">
              <w:rPr>
                <w:sz w:val="20"/>
              </w:rPr>
              <w:t xml:space="preserve">: ………………………………………………………………………………………………………………………………… </w:t>
            </w:r>
          </w:p>
        </w:tc>
      </w:tr>
      <w:tr w:rsidR="00982062" w14:paraId="226A59B8" w14:textId="77777777" w:rsidTr="00D029FF">
        <w:trPr>
          <w:trHeight w:val="478"/>
        </w:trPr>
        <w:tc>
          <w:tcPr>
            <w:tcW w:w="745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A3CEC9C" w14:textId="77777777" w:rsidR="00982062" w:rsidRDefault="00982062" w:rsidP="00982062">
            <w:pPr>
              <w:spacing w:after="0" w:line="259" w:lineRule="auto"/>
              <w:ind w:left="0" w:firstLine="0"/>
            </w:pPr>
            <w:proofErr w:type="spellStart"/>
            <w:r w:rsidRPr="00784942">
              <w:rPr>
                <w:sz w:val="20"/>
              </w:rPr>
              <w:t>Zmiana</w:t>
            </w:r>
            <w:proofErr w:type="spellEnd"/>
            <w:r w:rsidRPr="00784942">
              <w:rPr>
                <w:sz w:val="20"/>
              </w:rPr>
              <w:t xml:space="preserve">**: </w:t>
            </w:r>
            <w:proofErr w:type="spellStart"/>
            <w:r w:rsidRPr="00784942">
              <w:rPr>
                <w:sz w:val="20"/>
              </w:rPr>
              <w:t>jednorazowa</w:t>
            </w:r>
            <w:proofErr w:type="spellEnd"/>
            <w:r w:rsidRPr="00784942">
              <w:rPr>
                <w:sz w:val="20"/>
              </w:rPr>
              <w:t>/</w:t>
            </w:r>
            <w:proofErr w:type="spellStart"/>
            <w:r w:rsidRPr="00784942">
              <w:rPr>
                <w:sz w:val="20"/>
              </w:rPr>
              <w:t>stała</w:t>
            </w:r>
            <w:proofErr w:type="spellEnd"/>
            <w:r w:rsidRPr="00784942">
              <w:rPr>
                <w:sz w:val="20"/>
              </w:rPr>
              <w:t xml:space="preserve">; </w:t>
            </w:r>
            <w:proofErr w:type="spellStart"/>
            <w:r w:rsidRPr="00784942">
              <w:rPr>
                <w:sz w:val="20"/>
              </w:rPr>
              <w:t>struktury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programu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studiów</w:t>
            </w:r>
            <w:proofErr w:type="spellEnd"/>
            <w:r w:rsidRPr="00784942">
              <w:rPr>
                <w:sz w:val="20"/>
              </w:rPr>
              <w:t xml:space="preserve">; </w:t>
            </w:r>
            <w:proofErr w:type="spellStart"/>
            <w:r w:rsidRPr="00784942">
              <w:rPr>
                <w:sz w:val="20"/>
              </w:rPr>
              <w:t>wprowadzenie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przedmiotu</w:t>
            </w:r>
            <w:proofErr w:type="spellEnd"/>
            <w:r w:rsidRPr="00784942">
              <w:rPr>
                <w:sz w:val="20"/>
              </w:rPr>
              <w:t xml:space="preserve">; </w:t>
            </w:r>
            <w:proofErr w:type="spellStart"/>
            <w:r w:rsidRPr="00784942">
              <w:rPr>
                <w:sz w:val="20"/>
              </w:rPr>
              <w:t>korekta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nazwy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przedmiotu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wymiaru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godzin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punktów</w:t>
            </w:r>
            <w:proofErr w:type="spellEnd"/>
            <w:r w:rsidRPr="00784942">
              <w:rPr>
                <w:sz w:val="20"/>
              </w:rPr>
              <w:t xml:space="preserve"> ECTS;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, form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modułu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z w:val="20"/>
              </w:rPr>
              <w:t xml:space="preserve">, form </w:t>
            </w:r>
            <w:proofErr w:type="spellStart"/>
            <w:r>
              <w:rPr>
                <w:sz w:val="20"/>
              </w:rPr>
              <w:t>weryfikacji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>,</w:t>
            </w:r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sylabus</w:t>
            </w:r>
            <w:r>
              <w:rPr>
                <w:sz w:val="20"/>
              </w:rPr>
              <w:t>u</w:t>
            </w:r>
            <w:proofErr w:type="spellEnd"/>
            <w:r w:rsidRPr="00784942">
              <w:rPr>
                <w:sz w:val="20"/>
              </w:rPr>
              <w:t xml:space="preserve"> </w:t>
            </w:r>
          </w:p>
        </w:tc>
        <w:tc>
          <w:tcPr>
            <w:tcW w:w="816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C74457D" w14:textId="77AC536F" w:rsidR="00982062" w:rsidRDefault="002B50B4" w:rsidP="0098206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Krótki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zmiany</w:t>
            </w:r>
            <w:proofErr w:type="spellEnd"/>
            <w:r>
              <w:rPr>
                <w:sz w:val="20"/>
              </w:rPr>
              <w:t xml:space="preserve"> (</w:t>
            </w:r>
            <w:bookmarkStart w:id="1" w:name="_GoBack"/>
            <w:bookmarkEnd w:id="1"/>
            <w:proofErr w:type="spellStart"/>
            <w:r w:rsidR="00982062" w:rsidRPr="00784942">
              <w:rPr>
                <w:sz w:val="20"/>
              </w:rPr>
              <w:t>nr</w:t>
            </w:r>
            <w:proofErr w:type="spellEnd"/>
            <w:r w:rsidR="00982062" w:rsidRPr="00784942">
              <w:rPr>
                <w:sz w:val="20"/>
              </w:rPr>
              <w:t xml:space="preserve"> </w:t>
            </w:r>
            <w:proofErr w:type="spellStart"/>
            <w:r w:rsidR="00982062" w:rsidRPr="00784942">
              <w:rPr>
                <w:sz w:val="20"/>
              </w:rPr>
              <w:t>kolejny</w:t>
            </w:r>
            <w:proofErr w:type="spellEnd"/>
            <w:r w:rsidR="00982062" w:rsidRPr="00784942">
              <w:rPr>
                <w:sz w:val="20"/>
              </w:rPr>
              <w:t xml:space="preserve"> </w:t>
            </w:r>
            <w:proofErr w:type="spellStart"/>
            <w:r w:rsidR="00982062" w:rsidRPr="00784942">
              <w:rPr>
                <w:sz w:val="20"/>
              </w:rPr>
              <w:t>zmiany</w:t>
            </w:r>
            <w:proofErr w:type="spellEnd"/>
            <w:r w:rsidR="00982062" w:rsidRPr="00784942">
              <w:rPr>
                <w:sz w:val="20"/>
              </w:rPr>
              <w:t xml:space="preserve">): </w:t>
            </w:r>
          </w:p>
        </w:tc>
      </w:tr>
      <w:tr w:rsidR="00D029FF" w14:paraId="60526226" w14:textId="77777777" w:rsidTr="008C4881">
        <w:trPr>
          <w:trHeight w:val="480"/>
        </w:trPr>
        <w:tc>
          <w:tcPr>
            <w:tcW w:w="628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E075110" w14:textId="5BEAA5D9" w:rsidR="00982062" w:rsidRDefault="004A445D" w:rsidP="008C4881">
            <w:pPr>
              <w:spacing w:after="0" w:line="259" w:lineRule="auto"/>
              <w:ind w:left="0" w:right="36" w:firstLine="0"/>
              <w:jc w:val="center"/>
            </w:pPr>
            <w:r>
              <w:t>KRYTERIA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11C2C8E6" w14:textId="41E05926" w:rsidR="00982062" w:rsidRDefault="004A445D" w:rsidP="008C488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982062" w:rsidRPr="049D4D14">
              <w:rPr>
                <w:sz w:val="20"/>
                <w:szCs w:val="20"/>
              </w:rPr>
              <w:t>***</w:t>
            </w: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98069FF" w14:textId="56C8DEC5" w:rsidR="00982062" w:rsidRDefault="004A445D" w:rsidP="008C488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39D63A7" w14:textId="73170ED8" w:rsidR="00982062" w:rsidRDefault="00982062" w:rsidP="008C4881">
            <w:pPr>
              <w:spacing w:after="0" w:line="259" w:lineRule="auto"/>
              <w:ind w:left="0" w:right="36" w:firstLine="0"/>
              <w:jc w:val="center"/>
            </w:pPr>
            <w:r w:rsidRPr="00784942">
              <w:rPr>
                <w:sz w:val="20"/>
              </w:rPr>
              <w:t>UWAGI****</w:t>
            </w:r>
          </w:p>
        </w:tc>
      </w:tr>
      <w:tr w:rsidR="00ED718E" w14:paraId="39FC60D0" w14:textId="77777777" w:rsidTr="008C4881">
        <w:trPr>
          <w:trHeight w:val="1544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C60F0B7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Zasadność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argumentacji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wniosku</w:t>
            </w:r>
            <w:proofErr w:type="spellEnd"/>
            <w:r w:rsidRPr="00784942">
              <w:rPr>
                <w:sz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9A17690" w14:textId="77777777" w:rsidR="00982062" w:rsidRPr="00955D42" w:rsidRDefault="00982062" w:rsidP="00982062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proofErr w:type="spellStart"/>
            <w:r w:rsidRPr="00784942">
              <w:rPr>
                <w:sz w:val="20"/>
              </w:rPr>
              <w:t>szczególnie</w:t>
            </w:r>
            <w:proofErr w:type="spellEnd"/>
            <w:r w:rsidRPr="00784942">
              <w:rPr>
                <w:sz w:val="20"/>
              </w:rPr>
              <w:t xml:space="preserve">: </w:t>
            </w:r>
            <w:proofErr w:type="spellStart"/>
            <w:r w:rsidRPr="00784942">
              <w:rPr>
                <w:sz w:val="20"/>
              </w:rPr>
              <w:t>uzasadnienie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merytoryczne</w:t>
            </w:r>
            <w:proofErr w:type="spellEnd"/>
            <w:r w:rsidRPr="00784942">
              <w:rPr>
                <w:sz w:val="20"/>
              </w:rPr>
              <w:t xml:space="preserve">; </w:t>
            </w:r>
            <w:proofErr w:type="spellStart"/>
            <w:r w:rsidRPr="00784942">
              <w:rPr>
                <w:sz w:val="20"/>
              </w:rPr>
              <w:t>rekomendacje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studentów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wyniki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ankiet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ewaluacyjnych</w:t>
            </w:r>
            <w:proofErr w:type="spellEnd"/>
            <w:r w:rsidRPr="00784942">
              <w:rPr>
                <w:sz w:val="20"/>
              </w:rPr>
              <w:t xml:space="preserve"> (</w:t>
            </w:r>
            <w:proofErr w:type="spellStart"/>
            <w:r w:rsidRPr="00784942">
              <w:rPr>
                <w:sz w:val="20"/>
              </w:rPr>
              <w:t>innych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metod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weryfikacji</w:t>
            </w:r>
            <w:proofErr w:type="spellEnd"/>
            <w:r w:rsidRPr="00784942">
              <w:rPr>
                <w:sz w:val="20"/>
              </w:rPr>
              <w:t xml:space="preserve">), </w:t>
            </w:r>
            <w:proofErr w:type="spellStart"/>
            <w:r w:rsidRPr="00784942">
              <w:rPr>
                <w:sz w:val="20"/>
              </w:rPr>
              <w:t>opinie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interesariuszy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zewnętrznych</w:t>
            </w:r>
            <w:proofErr w:type="spellEnd"/>
            <w:r w:rsidRPr="00784942">
              <w:rPr>
                <w:sz w:val="20"/>
              </w:rPr>
              <w:t xml:space="preserve">; </w:t>
            </w:r>
            <w:proofErr w:type="spellStart"/>
            <w:r w:rsidRPr="00784942">
              <w:rPr>
                <w:sz w:val="20"/>
              </w:rPr>
              <w:t>współpraca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przy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wprowadzaniu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zmian</w:t>
            </w:r>
            <w:proofErr w:type="spellEnd"/>
            <w:r w:rsidRPr="00784942">
              <w:rPr>
                <w:sz w:val="20"/>
              </w:rPr>
              <w:t xml:space="preserve"> z </w:t>
            </w:r>
            <w:proofErr w:type="spellStart"/>
            <w:r w:rsidRPr="00784942">
              <w:rPr>
                <w:sz w:val="20"/>
              </w:rPr>
              <w:t>interesariuszami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zewnętrznymi</w:t>
            </w:r>
            <w:proofErr w:type="spellEnd"/>
            <w:r w:rsidRPr="00784942">
              <w:rPr>
                <w:sz w:val="20"/>
              </w:rPr>
              <w:t xml:space="preserve">; 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A6959E7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00C5B58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2F40E89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</w:tc>
      </w:tr>
      <w:tr w:rsidR="00ED718E" w14:paraId="49B57942" w14:textId="77777777" w:rsidTr="30701D50">
        <w:trPr>
          <w:trHeight w:val="118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A3F0A88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2. </w:t>
            </w:r>
            <w:proofErr w:type="spellStart"/>
            <w:r w:rsidRPr="00784942">
              <w:rPr>
                <w:sz w:val="20"/>
              </w:rPr>
              <w:t>Kompletność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przedłożonej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dokumentacji</w:t>
            </w:r>
            <w:proofErr w:type="spellEnd"/>
            <w:r w:rsidRPr="00784942">
              <w:rPr>
                <w:sz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05E409D" w14:textId="68AE8A5A" w:rsidR="00982062" w:rsidRPr="00955D42" w:rsidRDefault="00982062" w:rsidP="049D4D14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49D4D14">
              <w:rPr>
                <w:sz w:val="20"/>
                <w:szCs w:val="20"/>
              </w:rPr>
              <w:t>wg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Zarządzenia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Nr</w:t>
            </w:r>
            <w:proofErr w:type="spellEnd"/>
            <w:r w:rsidRPr="049D4D14">
              <w:rPr>
                <w:sz w:val="20"/>
                <w:szCs w:val="20"/>
              </w:rPr>
              <w:t xml:space="preserve"> 158/2019 </w:t>
            </w:r>
            <w:proofErr w:type="spellStart"/>
            <w:r w:rsidRPr="049D4D14">
              <w:rPr>
                <w:sz w:val="20"/>
                <w:szCs w:val="20"/>
              </w:rPr>
              <w:t>Rektora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Uniwersytetu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Wrocławskiego</w:t>
            </w:r>
            <w:proofErr w:type="spellEnd"/>
            <w:r w:rsidRPr="049D4D14">
              <w:rPr>
                <w:sz w:val="20"/>
                <w:szCs w:val="20"/>
              </w:rPr>
              <w:t xml:space="preserve"> z </w:t>
            </w:r>
            <w:proofErr w:type="spellStart"/>
            <w:r w:rsidRPr="049D4D14">
              <w:rPr>
                <w:sz w:val="20"/>
                <w:szCs w:val="20"/>
              </w:rPr>
              <w:t>dnia</w:t>
            </w:r>
            <w:proofErr w:type="spellEnd"/>
            <w:r w:rsidRPr="049D4D14">
              <w:rPr>
                <w:sz w:val="20"/>
                <w:szCs w:val="20"/>
              </w:rPr>
              <w:t xml:space="preserve"> 30 </w:t>
            </w:r>
            <w:proofErr w:type="spellStart"/>
            <w:r w:rsidRPr="049D4D14">
              <w:rPr>
                <w:sz w:val="20"/>
                <w:szCs w:val="20"/>
              </w:rPr>
              <w:t>grudnia</w:t>
            </w:r>
            <w:proofErr w:type="spellEnd"/>
            <w:r w:rsidRPr="049D4D14">
              <w:rPr>
                <w:sz w:val="20"/>
                <w:szCs w:val="20"/>
              </w:rPr>
              <w:t xml:space="preserve"> 2019 r. w </w:t>
            </w:r>
            <w:proofErr w:type="spellStart"/>
            <w:r w:rsidRPr="049D4D14">
              <w:rPr>
                <w:sz w:val="20"/>
                <w:szCs w:val="20"/>
              </w:rPr>
              <w:t>sprawie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wprowadzenia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Zasad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projektowania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dokumentowania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programów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studiów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określonym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kierunku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studiów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pierwszego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stopnia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drugiego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stopnia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jednolitych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studiach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magisterskich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opartych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Polskiej</w:t>
            </w:r>
            <w:proofErr w:type="spellEnd"/>
            <w:r w:rsidRPr="049D4D14">
              <w:rPr>
                <w:sz w:val="20"/>
                <w:szCs w:val="20"/>
              </w:rPr>
              <w:t xml:space="preserve"> Ramie </w:t>
            </w:r>
            <w:proofErr w:type="spellStart"/>
            <w:r w:rsidRPr="049D4D14">
              <w:rPr>
                <w:sz w:val="20"/>
                <w:szCs w:val="20"/>
              </w:rPr>
              <w:t>Kwalifikacji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tworzonych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modyfikowanych</w:t>
            </w:r>
            <w:proofErr w:type="spellEnd"/>
            <w:r w:rsidRPr="049D4D14">
              <w:rPr>
                <w:sz w:val="20"/>
                <w:szCs w:val="20"/>
              </w:rPr>
              <w:t xml:space="preserve"> od </w:t>
            </w:r>
            <w:proofErr w:type="spellStart"/>
            <w:r w:rsidRPr="049D4D14">
              <w:rPr>
                <w:sz w:val="20"/>
                <w:szCs w:val="20"/>
              </w:rPr>
              <w:t>roku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akademickiego</w:t>
            </w:r>
            <w:proofErr w:type="spellEnd"/>
            <w:r w:rsidRPr="049D4D14">
              <w:rPr>
                <w:sz w:val="20"/>
                <w:szCs w:val="20"/>
              </w:rPr>
              <w:t xml:space="preserve"> 2019/2020; </w:t>
            </w:r>
            <w:proofErr w:type="spellStart"/>
            <w:r w:rsidRPr="049D4D14">
              <w:rPr>
                <w:sz w:val="20"/>
                <w:szCs w:val="20"/>
              </w:rPr>
              <w:t>ocena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dotyczy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także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zgodności</w:t>
            </w:r>
            <w:proofErr w:type="spellEnd"/>
            <w:r w:rsidRPr="049D4D14">
              <w:rPr>
                <w:sz w:val="20"/>
                <w:szCs w:val="20"/>
              </w:rPr>
              <w:t xml:space="preserve"> z </w:t>
            </w:r>
            <w:proofErr w:type="spellStart"/>
            <w:r w:rsidRPr="049D4D14">
              <w:rPr>
                <w:sz w:val="20"/>
                <w:szCs w:val="20"/>
              </w:rPr>
              <w:t>uczelnianymi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wzorami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dokumentów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08DEACE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BAC6FC9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56A6281" w14:textId="77777777" w:rsidR="00982062" w:rsidRDefault="00982062" w:rsidP="00982062">
            <w:pPr>
              <w:spacing w:after="0" w:line="259" w:lineRule="auto"/>
              <w:ind w:left="0" w:firstLine="0"/>
            </w:pPr>
            <w:r w:rsidRPr="00784942">
              <w:rPr>
                <w:sz w:val="20"/>
              </w:rPr>
              <w:t xml:space="preserve"> </w:t>
            </w:r>
          </w:p>
        </w:tc>
      </w:tr>
      <w:tr w:rsidR="00ED718E" w14:paraId="23B35650" w14:textId="77777777" w:rsidTr="008C4881">
        <w:trPr>
          <w:trHeight w:val="674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D27A123" w14:textId="60B5A2DD" w:rsidR="00982062" w:rsidRPr="00784942" w:rsidRDefault="00982062" w:rsidP="008C488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3.</w:t>
            </w:r>
            <w:r w:rsidRPr="00784942">
              <w:rPr>
                <w:sz w:val="20"/>
              </w:rPr>
              <w:t xml:space="preserve"> </w:t>
            </w:r>
            <w:proofErr w:type="spellStart"/>
            <w:r w:rsidR="00C11100">
              <w:rPr>
                <w:sz w:val="20"/>
              </w:rPr>
              <w:t>Wpływ</w:t>
            </w:r>
            <w:proofErr w:type="spellEnd"/>
            <w:r w:rsidR="00C11100">
              <w:rPr>
                <w:sz w:val="20"/>
              </w:rPr>
              <w:t xml:space="preserve"> </w:t>
            </w:r>
            <w:proofErr w:type="spellStart"/>
            <w:r w:rsidR="00C11100">
              <w:rPr>
                <w:sz w:val="20"/>
              </w:rPr>
              <w:t>zmiany</w:t>
            </w:r>
            <w:proofErr w:type="spellEnd"/>
            <w:r w:rsidR="00C11100">
              <w:rPr>
                <w:sz w:val="20"/>
              </w:rPr>
              <w:t xml:space="preserve"> </w:t>
            </w:r>
            <w:proofErr w:type="spellStart"/>
            <w:r w:rsidR="00C11100">
              <w:rPr>
                <w:sz w:val="20"/>
              </w:rPr>
              <w:t>na</w:t>
            </w:r>
            <w:proofErr w:type="spellEnd"/>
            <w:r w:rsidR="00C11100">
              <w:rPr>
                <w:sz w:val="20"/>
              </w:rPr>
              <w:t xml:space="preserve"> program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72A6659" w14:textId="14C4A828" w:rsidR="00982062" w:rsidRPr="00955D42" w:rsidRDefault="00C11100" w:rsidP="00C11100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odniesieniu</w:t>
            </w:r>
            <w:proofErr w:type="spellEnd"/>
            <w:r>
              <w:rPr>
                <w:sz w:val="20"/>
              </w:rPr>
              <w:t xml:space="preserve"> do</w:t>
            </w:r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spójności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funkcjonalności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i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stabilnoś</w:t>
            </w:r>
            <w:r>
              <w:rPr>
                <w:sz w:val="20"/>
                <w:szCs w:val="20"/>
              </w:rPr>
              <w:t>ci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A37501D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DAB6C7B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2EB378F" w14:textId="77777777" w:rsidR="00982062" w:rsidRPr="00784942" w:rsidRDefault="00982062" w:rsidP="30701D5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718E" w14:paraId="0CDB6578" w14:textId="77777777" w:rsidTr="30701D50">
        <w:trPr>
          <w:trHeight w:val="118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64D3E60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784942">
              <w:rPr>
                <w:sz w:val="20"/>
              </w:rPr>
              <w:t xml:space="preserve">. </w:t>
            </w:r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Funkcjonalność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doboru</w:t>
            </w:r>
            <w:proofErr w:type="spellEnd"/>
            <w:r w:rsidRPr="00955D42">
              <w:rPr>
                <w:sz w:val="20"/>
              </w:rPr>
              <w:t xml:space="preserve"> form </w:t>
            </w:r>
            <w:proofErr w:type="spellStart"/>
            <w:r w:rsidRPr="00955D42">
              <w:rPr>
                <w:sz w:val="20"/>
              </w:rPr>
              <w:t>zajęć</w:t>
            </w:r>
            <w:proofErr w:type="spellEnd"/>
            <w:r w:rsidRPr="00955D42">
              <w:rPr>
                <w:sz w:val="20"/>
              </w:rPr>
              <w:t xml:space="preserve"> </w:t>
            </w:r>
            <w:r w:rsidRPr="00784942">
              <w:rPr>
                <w:sz w:val="20"/>
              </w:rPr>
              <w:t>(</w:t>
            </w:r>
            <w:proofErr w:type="spellStart"/>
            <w:r w:rsidRPr="00784942">
              <w:rPr>
                <w:sz w:val="20"/>
              </w:rPr>
              <w:t>ćwiczenia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seminaria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konwersatoria</w:t>
            </w:r>
            <w:proofErr w:type="spellEnd"/>
            <w:r w:rsidRPr="00784942">
              <w:rPr>
                <w:sz w:val="20"/>
              </w:rPr>
              <w:t xml:space="preserve">, </w:t>
            </w:r>
            <w:proofErr w:type="spellStart"/>
            <w:r w:rsidRPr="00784942">
              <w:rPr>
                <w:sz w:val="20"/>
              </w:rPr>
              <w:t>wykłady</w:t>
            </w:r>
            <w:proofErr w:type="spellEnd"/>
            <w:r w:rsidRPr="00784942">
              <w:rPr>
                <w:sz w:val="20"/>
              </w:rPr>
              <w:t>)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DA1A577" w14:textId="3A94FFE2" w:rsidR="00982062" w:rsidRPr="00955D42" w:rsidRDefault="34EDDC11" w:rsidP="00FD3D2B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 xml:space="preserve">w </w:t>
            </w:r>
            <w:proofErr w:type="spellStart"/>
            <w:r w:rsidR="00982062" w:rsidRPr="049D4D14">
              <w:rPr>
                <w:sz w:val="20"/>
                <w:szCs w:val="20"/>
              </w:rPr>
              <w:t>odniesieniu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do </w:t>
            </w:r>
            <w:proofErr w:type="spellStart"/>
            <w:r w:rsidR="00982062" w:rsidRPr="049D4D14">
              <w:rPr>
                <w:sz w:val="20"/>
                <w:szCs w:val="20"/>
              </w:rPr>
              <w:t>zamierzonych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efektów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uczenia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się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, </w:t>
            </w:r>
            <w:proofErr w:type="spellStart"/>
            <w:r w:rsidR="00982062" w:rsidRPr="049D4D14">
              <w:rPr>
                <w:sz w:val="20"/>
                <w:szCs w:val="20"/>
              </w:rPr>
              <w:t>sposobów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ich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osiągania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oraz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metod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weryfikacji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A05A809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A39BBE3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1C8F396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76015907" w14:textId="77777777" w:rsidTr="008C4881">
        <w:trPr>
          <w:trHeight w:val="792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54179E9" w14:textId="7377CC41" w:rsidR="00982062" w:rsidRDefault="00982062" w:rsidP="00ED718E">
            <w:pPr>
              <w:spacing w:after="0" w:line="259" w:lineRule="auto"/>
              <w:ind w:left="0" w:right="468" w:firstLine="0"/>
            </w:pPr>
            <w:r>
              <w:rPr>
                <w:sz w:val="20"/>
              </w:rPr>
              <w:t>5</w:t>
            </w:r>
            <w:r w:rsidRPr="00784942">
              <w:rPr>
                <w:sz w:val="20"/>
              </w:rPr>
              <w:t xml:space="preserve">. </w:t>
            </w:r>
            <w:proofErr w:type="spellStart"/>
            <w:r w:rsidR="00ED718E">
              <w:rPr>
                <w:sz w:val="20"/>
              </w:rPr>
              <w:t>Prawidłowość</w:t>
            </w:r>
            <w:proofErr w:type="spellEnd"/>
            <w:r w:rsidR="00ED718E">
              <w:rPr>
                <w:sz w:val="20"/>
              </w:rPr>
              <w:t xml:space="preserve"> </w:t>
            </w:r>
            <w:proofErr w:type="spellStart"/>
            <w:r w:rsidR="00ED718E">
              <w:rPr>
                <w:sz w:val="20"/>
              </w:rPr>
              <w:t>zaplanowej</w:t>
            </w:r>
            <w:proofErr w:type="spellEnd"/>
            <w:r w:rsidR="00ED718E">
              <w:rPr>
                <w:sz w:val="20"/>
              </w:rPr>
              <w:t xml:space="preserve"> </w:t>
            </w:r>
            <w:proofErr w:type="spellStart"/>
            <w:r w:rsidR="00ED718E">
              <w:rPr>
                <w:sz w:val="20"/>
              </w:rPr>
              <w:t>liczby</w:t>
            </w:r>
            <w:proofErr w:type="spellEnd"/>
            <w:r w:rsidR="00ED718E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godzin</w:t>
            </w:r>
            <w:proofErr w:type="spellEnd"/>
            <w:r w:rsidRPr="00784942">
              <w:rPr>
                <w:sz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6E5C803" w14:textId="0AFE8460" w:rsidR="00982062" w:rsidRPr="00955D42" w:rsidRDefault="00982062" w:rsidP="30701D50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30701D50">
              <w:rPr>
                <w:sz w:val="20"/>
                <w:szCs w:val="20"/>
              </w:rPr>
              <w:t>jeśli</w:t>
            </w:r>
            <w:proofErr w:type="spellEnd"/>
            <w:r w:rsidRPr="30701D50">
              <w:rPr>
                <w:sz w:val="20"/>
                <w:szCs w:val="20"/>
              </w:rPr>
              <w:t xml:space="preserve"> </w:t>
            </w:r>
            <w:proofErr w:type="spellStart"/>
            <w:r w:rsidRPr="30701D50">
              <w:rPr>
                <w:sz w:val="20"/>
                <w:szCs w:val="20"/>
              </w:rPr>
              <w:t>zmiana</w:t>
            </w:r>
            <w:proofErr w:type="spellEnd"/>
            <w:r w:rsidRPr="30701D50">
              <w:rPr>
                <w:sz w:val="20"/>
                <w:szCs w:val="20"/>
              </w:rPr>
              <w:t xml:space="preserve"> </w:t>
            </w:r>
            <w:proofErr w:type="spellStart"/>
            <w:r w:rsidRPr="30701D50">
              <w:rPr>
                <w:sz w:val="20"/>
                <w:szCs w:val="20"/>
              </w:rPr>
              <w:t>wpływa</w:t>
            </w:r>
            <w:proofErr w:type="spellEnd"/>
            <w:r w:rsidRPr="30701D50">
              <w:rPr>
                <w:sz w:val="20"/>
                <w:szCs w:val="20"/>
              </w:rPr>
              <w:t xml:space="preserve"> </w:t>
            </w:r>
            <w:proofErr w:type="spellStart"/>
            <w:r w:rsidRPr="30701D50">
              <w:rPr>
                <w:sz w:val="20"/>
                <w:szCs w:val="20"/>
              </w:rPr>
              <w:t>na</w:t>
            </w:r>
            <w:proofErr w:type="spellEnd"/>
            <w:r w:rsidRPr="30701D50">
              <w:rPr>
                <w:sz w:val="20"/>
                <w:szCs w:val="20"/>
              </w:rPr>
              <w:t xml:space="preserve"> </w:t>
            </w:r>
            <w:proofErr w:type="spellStart"/>
            <w:r w:rsidRPr="30701D50">
              <w:rPr>
                <w:sz w:val="20"/>
                <w:szCs w:val="20"/>
              </w:rPr>
              <w:t>liczbę</w:t>
            </w:r>
            <w:proofErr w:type="spellEnd"/>
            <w:r w:rsidRPr="30701D50">
              <w:rPr>
                <w:sz w:val="20"/>
                <w:szCs w:val="20"/>
              </w:rPr>
              <w:t xml:space="preserve"> </w:t>
            </w:r>
            <w:proofErr w:type="spellStart"/>
            <w:r w:rsidRPr="30701D50">
              <w:rPr>
                <w:sz w:val="20"/>
                <w:szCs w:val="20"/>
              </w:rPr>
              <w:t>godzin</w:t>
            </w:r>
            <w:proofErr w:type="spellEnd"/>
            <w:r w:rsidRPr="30701D50">
              <w:rPr>
                <w:sz w:val="20"/>
                <w:szCs w:val="20"/>
              </w:rPr>
              <w:t xml:space="preserve"> w </w:t>
            </w:r>
            <w:proofErr w:type="spellStart"/>
            <w:r w:rsidRPr="30701D50">
              <w:rPr>
                <w:sz w:val="20"/>
                <w:szCs w:val="20"/>
              </w:rPr>
              <w:t>programie</w:t>
            </w:r>
            <w:proofErr w:type="spellEnd"/>
            <w:r w:rsidRPr="30701D50">
              <w:rPr>
                <w:sz w:val="20"/>
                <w:szCs w:val="20"/>
              </w:rPr>
              <w:t xml:space="preserve"> </w:t>
            </w:r>
            <w:proofErr w:type="spellStart"/>
            <w:r w:rsidRPr="30701D50">
              <w:rPr>
                <w:sz w:val="20"/>
                <w:szCs w:val="20"/>
              </w:rPr>
              <w:t>studiów</w:t>
            </w:r>
            <w:proofErr w:type="spellEnd"/>
            <w:r w:rsidRPr="30701D50">
              <w:rPr>
                <w:sz w:val="20"/>
                <w:szCs w:val="20"/>
              </w:rPr>
              <w:t>;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2A3D3EC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D0B940D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E27B00A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4FB9DAFD" w14:textId="77777777" w:rsidTr="008C4881">
        <w:trPr>
          <w:trHeight w:val="805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7F2CE45" w14:textId="2B251BC5" w:rsidR="00982062" w:rsidRPr="00955D42" w:rsidRDefault="00982062" w:rsidP="61BC550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61BC550A">
              <w:rPr>
                <w:sz w:val="20"/>
                <w:szCs w:val="20"/>
              </w:rPr>
              <w:t xml:space="preserve">6. </w:t>
            </w:r>
            <w:proofErr w:type="spellStart"/>
            <w:r w:rsidRPr="61BC550A">
              <w:rPr>
                <w:sz w:val="20"/>
                <w:szCs w:val="20"/>
              </w:rPr>
              <w:t>Sposób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osiągania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i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wer</w:t>
            </w:r>
            <w:r w:rsidR="6CD188EB" w:rsidRPr="61BC550A">
              <w:rPr>
                <w:sz w:val="20"/>
                <w:szCs w:val="20"/>
              </w:rPr>
              <w:t>y</w:t>
            </w:r>
            <w:r w:rsidRPr="61BC550A">
              <w:rPr>
                <w:sz w:val="20"/>
                <w:szCs w:val="20"/>
              </w:rPr>
              <w:t>fikacji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efektów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uczenia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się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AA2357C" w14:textId="1131A82E" w:rsidR="00982062" w:rsidRPr="00955D42" w:rsidRDefault="00982062" w:rsidP="61BC550A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61BC550A">
              <w:rPr>
                <w:sz w:val="20"/>
                <w:szCs w:val="20"/>
              </w:rPr>
              <w:t xml:space="preserve">w </w:t>
            </w:r>
            <w:proofErr w:type="spellStart"/>
            <w:r w:rsidRPr="61BC550A">
              <w:rPr>
                <w:sz w:val="20"/>
                <w:szCs w:val="20"/>
              </w:rPr>
              <w:t>odnies</w:t>
            </w:r>
            <w:r w:rsidR="00C11100">
              <w:rPr>
                <w:sz w:val="20"/>
                <w:szCs w:val="20"/>
              </w:rPr>
              <w:t>ieniu</w:t>
            </w:r>
            <w:proofErr w:type="spellEnd"/>
            <w:r w:rsidR="00C11100">
              <w:rPr>
                <w:sz w:val="20"/>
                <w:szCs w:val="20"/>
              </w:rPr>
              <w:t xml:space="preserve"> do </w:t>
            </w:r>
            <w:proofErr w:type="spellStart"/>
            <w:r w:rsidR="00C11100">
              <w:rPr>
                <w:sz w:val="20"/>
                <w:szCs w:val="20"/>
              </w:rPr>
              <w:t>całości</w:t>
            </w:r>
            <w:proofErr w:type="spellEnd"/>
            <w:r w:rsidR="00C11100">
              <w:rPr>
                <w:sz w:val="20"/>
                <w:szCs w:val="20"/>
              </w:rPr>
              <w:t xml:space="preserve"> </w:t>
            </w:r>
            <w:proofErr w:type="spellStart"/>
            <w:r w:rsidR="00C11100">
              <w:rPr>
                <w:sz w:val="20"/>
                <w:szCs w:val="20"/>
              </w:rPr>
              <w:t>programu</w:t>
            </w:r>
            <w:proofErr w:type="spellEnd"/>
            <w:r w:rsidR="00C11100">
              <w:rPr>
                <w:sz w:val="20"/>
                <w:szCs w:val="20"/>
              </w:rPr>
              <w:t xml:space="preserve"> </w:t>
            </w:r>
            <w:proofErr w:type="spellStart"/>
            <w:r w:rsidR="00C11100">
              <w:rPr>
                <w:sz w:val="20"/>
                <w:szCs w:val="20"/>
              </w:rPr>
              <w:t>oraz</w:t>
            </w:r>
            <w:proofErr w:type="spellEnd"/>
            <w:r w:rsidR="00C11100">
              <w:rPr>
                <w:sz w:val="20"/>
                <w:szCs w:val="20"/>
              </w:rPr>
              <w:t xml:space="preserve"> </w:t>
            </w:r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treści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programowych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i</w:t>
            </w:r>
            <w:proofErr w:type="spellEnd"/>
            <w:r w:rsidRPr="61BC550A">
              <w:rPr>
                <w:sz w:val="20"/>
                <w:szCs w:val="20"/>
              </w:rPr>
              <w:t xml:space="preserve"> form </w:t>
            </w:r>
            <w:proofErr w:type="spellStart"/>
            <w:r w:rsidRPr="61BC550A">
              <w:rPr>
                <w:sz w:val="20"/>
                <w:szCs w:val="20"/>
              </w:rPr>
              <w:t>realizacji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poszczególnych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przedmiotów</w:t>
            </w:r>
            <w:proofErr w:type="spellEnd"/>
            <w:r w:rsidRPr="61BC550A">
              <w:rPr>
                <w:sz w:val="20"/>
                <w:szCs w:val="20"/>
              </w:rPr>
              <w:t>/</w:t>
            </w:r>
            <w:proofErr w:type="spellStart"/>
            <w:r w:rsidRPr="61BC550A">
              <w:rPr>
                <w:sz w:val="20"/>
                <w:szCs w:val="20"/>
              </w:rPr>
              <w:t>modułów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0061E4C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4EAFD9C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B94D5A5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2D87AEF4" w14:textId="77777777" w:rsidTr="008C4881">
        <w:trPr>
          <w:trHeight w:val="58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6897391" w14:textId="77777777" w:rsidR="00982062" w:rsidRPr="00955D42" w:rsidRDefault="00982062" w:rsidP="00955D42">
            <w:pPr>
              <w:spacing w:after="0" w:line="259" w:lineRule="auto"/>
              <w:ind w:left="0" w:firstLine="0"/>
              <w:rPr>
                <w:sz w:val="20"/>
              </w:rPr>
            </w:pPr>
            <w:r w:rsidRPr="00784942">
              <w:rPr>
                <w:sz w:val="20"/>
              </w:rPr>
              <w:t xml:space="preserve">7. </w:t>
            </w:r>
            <w:proofErr w:type="spellStart"/>
            <w:r w:rsidRPr="00955D42">
              <w:rPr>
                <w:sz w:val="20"/>
              </w:rPr>
              <w:t>Prawidłowość</w:t>
            </w:r>
            <w:proofErr w:type="spellEnd"/>
            <w:r w:rsidRPr="00955D42">
              <w:rPr>
                <w:sz w:val="20"/>
              </w:rPr>
              <w:t xml:space="preserve">  </w:t>
            </w:r>
            <w:proofErr w:type="spellStart"/>
            <w:r w:rsidRPr="00955D42">
              <w:rPr>
                <w:sz w:val="20"/>
              </w:rPr>
              <w:t>punktacji</w:t>
            </w:r>
            <w:proofErr w:type="spellEnd"/>
            <w:r w:rsidRPr="00955D42">
              <w:rPr>
                <w:sz w:val="20"/>
              </w:rPr>
              <w:t xml:space="preserve"> ECTS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7F38137" w14:textId="61291D02" w:rsidR="00982062" w:rsidRPr="00955D42" w:rsidRDefault="00982062" w:rsidP="049D4D14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 xml:space="preserve">w </w:t>
            </w:r>
            <w:proofErr w:type="spellStart"/>
            <w:r w:rsidRPr="049D4D14">
              <w:rPr>
                <w:sz w:val="20"/>
                <w:szCs w:val="20"/>
              </w:rPr>
              <w:t>odniesieniu</w:t>
            </w:r>
            <w:proofErr w:type="spellEnd"/>
            <w:r w:rsidRPr="049D4D14">
              <w:rPr>
                <w:sz w:val="20"/>
                <w:szCs w:val="20"/>
              </w:rPr>
              <w:t xml:space="preserve"> do </w:t>
            </w:r>
            <w:proofErr w:type="spellStart"/>
            <w:r w:rsidRPr="049D4D14">
              <w:rPr>
                <w:sz w:val="20"/>
                <w:szCs w:val="20"/>
              </w:rPr>
              <w:t>całego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programu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studiów</w:t>
            </w:r>
            <w:proofErr w:type="spellEnd"/>
            <w:r w:rsidR="2725AF76" w:rsidRPr="049D4D14">
              <w:rPr>
                <w:sz w:val="20"/>
                <w:szCs w:val="20"/>
              </w:rPr>
              <w:t>,</w:t>
            </w:r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jeśli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zmiana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dotyczy</w:t>
            </w:r>
            <w:proofErr w:type="spellEnd"/>
            <w:r w:rsidRPr="049D4D14">
              <w:rPr>
                <w:sz w:val="20"/>
                <w:szCs w:val="20"/>
              </w:rPr>
              <w:t>;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DEEC669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656B9AB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5FB0818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092F0C87" w14:textId="77777777" w:rsidTr="008C4881">
        <w:trPr>
          <w:trHeight w:val="958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6DF3942" w14:textId="77777777" w:rsidR="00982062" w:rsidRDefault="00982062" w:rsidP="00955D42">
            <w:pPr>
              <w:spacing w:after="0" w:line="259" w:lineRule="auto"/>
              <w:ind w:left="0" w:right="139" w:firstLine="0"/>
              <w:jc w:val="both"/>
            </w:pPr>
            <w:r w:rsidRPr="00784942">
              <w:rPr>
                <w:sz w:val="20"/>
              </w:rPr>
              <w:t xml:space="preserve">8. </w:t>
            </w:r>
            <w:proofErr w:type="spellStart"/>
            <w:r w:rsidRPr="00784942">
              <w:rPr>
                <w:sz w:val="20"/>
              </w:rPr>
              <w:t>Przedmioty</w:t>
            </w:r>
            <w:proofErr w:type="spellEnd"/>
            <w:r w:rsidRPr="00784942">
              <w:rPr>
                <w:sz w:val="20"/>
              </w:rPr>
              <w:t xml:space="preserve">  do </w:t>
            </w:r>
            <w:proofErr w:type="spellStart"/>
            <w:r w:rsidRPr="00784942">
              <w:rPr>
                <w:sz w:val="20"/>
              </w:rPr>
              <w:t>wyboru</w:t>
            </w:r>
            <w:proofErr w:type="spellEnd"/>
            <w:r w:rsidRPr="00784942">
              <w:rPr>
                <w:sz w:val="20"/>
              </w:rPr>
              <w:t xml:space="preserve"> w </w:t>
            </w:r>
            <w:proofErr w:type="spellStart"/>
            <w:r w:rsidRPr="00784942">
              <w:rPr>
                <w:sz w:val="20"/>
              </w:rPr>
              <w:t>programie</w:t>
            </w:r>
            <w:proofErr w:type="spellEnd"/>
            <w:r w:rsidRPr="00784942">
              <w:rPr>
                <w:sz w:val="20"/>
              </w:rPr>
              <w:t xml:space="preserve"> </w:t>
            </w:r>
            <w:proofErr w:type="spellStart"/>
            <w:r w:rsidRPr="00784942">
              <w:rPr>
                <w:sz w:val="20"/>
              </w:rPr>
              <w:t>studiów</w:t>
            </w:r>
            <w:proofErr w:type="spellEnd"/>
            <w:r w:rsidRPr="00784942">
              <w:rPr>
                <w:sz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0C2BA70" w14:textId="144B9C17" w:rsidR="00C11100" w:rsidRPr="61BC550A" w:rsidRDefault="00982062" w:rsidP="00C11100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61BC550A">
              <w:rPr>
                <w:sz w:val="20"/>
                <w:szCs w:val="20"/>
              </w:rPr>
              <w:t>zagwarantowanie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wolnego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wyboru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zajęć</w:t>
            </w:r>
            <w:proofErr w:type="spellEnd"/>
          </w:p>
          <w:p w14:paraId="5E7C3262" w14:textId="14519AE2" w:rsidR="00982062" w:rsidRPr="00955D42" w:rsidRDefault="00982062" w:rsidP="00C11100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61BC550A">
              <w:rPr>
                <w:sz w:val="20"/>
                <w:szCs w:val="20"/>
              </w:rPr>
              <w:t>na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poziomie</w:t>
            </w:r>
            <w:proofErr w:type="spellEnd"/>
            <w:r w:rsidRPr="61BC550A">
              <w:rPr>
                <w:sz w:val="20"/>
                <w:szCs w:val="20"/>
              </w:rPr>
              <w:t xml:space="preserve"> co </w:t>
            </w:r>
            <w:proofErr w:type="spellStart"/>
            <w:r w:rsidRPr="61BC550A">
              <w:rPr>
                <w:sz w:val="20"/>
                <w:szCs w:val="20"/>
              </w:rPr>
              <w:t>najmniej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r w:rsidR="00C11100">
              <w:rPr>
                <w:sz w:val="20"/>
                <w:szCs w:val="20"/>
              </w:rPr>
              <w:t xml:space="preserve">30% </w:t>
            </w:r>
            <w:proofErr w:type="spellStart"/>
            <w:r w:rsidR="00C11100">
              <w:rPr>
                <w:sz w:val="20"/>
                <w:szCs w:val="20"/>
              </w:rPr>
              <w:t>liczby</w:t>
            </w:r>
            <w:proofErr w:type="spellEnd"/>
            <w:r w:rsidR="00C11100">
              <w:rPr>
                <w:sz w:val="20"/>
                <w:szCs w:val="20"/>
              </w:rPr>
              <w:t xml:space="preserve"> </w:t>
            </w:r>
            <w:proofErr w:type="spellStart"/>
            <w:r w:rsidR="00C11100">
              <w:rPr>
                <w:sz w:val="20"/>
                <w:szCs w:val="20"/>
              </w:rPr>
              <w:t>punktów</w:t>
            </w:r>
            <w:proofErr w:type="spellEnd"/>
            <w:r w:rsidR="00C11100">
              <w:rPr>
                <w:sz w:val="20"/>
                <w:szCs w:val="20"/>
              </w:rPr>
              <w:t xml:space="preserve"> ECTS </w:t>
            </w:r>
            <w:proofErr w:type="spellStart"/>
            <w:r w:rsidR="00C11100">
              <w:rPr>
                <w:sz w:val="20"/>
                <w:szCs w:val="20"/>
              </w:rPr>
              <w:t>wymaganej</w:t>
            </w:r>
            <w:proofErr w:type="spellEnd"/>
            <w:r w:rsidR="00C11100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na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odpowiednim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poziomie</w:t>
            </w:r>
            <w:proofErr w:type="spellEnd"/>
            <w:r w:rsidRPr="61BC550A">
              <w:rPr>
                <w:sz w:val="20"/>
                <w:szCs w:val="20"/>
              </w:rPr>
              <w:t xml:space="preserve"> </w:t>
            </w:r>
            <w:proofErr w:type="spellStart"/>
            <w:r w:rsidRPr="61BC550A">
              <w:rPr>
                <w:sz w:val="20"/>
                <w:szCs w:val="20"/>
              </w:rPr>
              <w:t>studiów</w:t>
            </w:r>
            <w:proofErr w:type="spellEnd"/>
            <w:r w:rsidRPr="61BC550A">
              <w:rPr>
                <w:sz w:val="20"/>
                <w:szCs w:val="20"/>
              </w:rPr>
              <w:t>;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49F31CB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3128261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2486C05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60B92FB8" w14:textId="77777777" w:rsidTr="008C4881">
        <w:trPr>
          <w:trHeight w:val="76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81EF0FF" w14:textId="77777777" w:rsidR="00982062" w:rsidRDefault="002F3E40" w:rsidP="0098206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9</w:t>
            </w:r>
            <w:r w:rsidR="00982062" w:rsidRPr="00784942">
              <w:rPr>
                <w:sz w:val="20"/>
              </w:rPr>
              <w:t xml:space="preserve">. </w:t>
            </w:r>
            <w:proofErr w:type="spellStart"/>
            <w:r w:rsidR="00982062" w:rsidRPr="00784942">
              <w:rPr>
                <w:sz w:val="20"/>
              </w:rPr>
              <w:t>Praktyki</w:t>
            </w:r>
            <w:proofErr w:type="spellEnd"/>
            <w:r w:rsidR="00982062" w:rsidRPr="00784942">
              <w:rPr>
                <w:sz w:val="20"/>
              </w:rPr>
              <w:t xml:space="preserve"> </w:t>
            </w:r>
          </w:p>
          <w:p w14:paraId="0E9A8CBD" w14:textId="77777777" w:rsidR="00982062" w:rsidRDefault="00982062" w:rsidP="00982062">
            <w:pPr>
              <w:spacing w:after="0" w:line="259" w:lineRule="auto"/>
              <w:ind w:left="0" w:firstLine="0"/>
            </w:pPr>
            <w:proofErr w:type="spellStart"/>
            <w:r w:rsidRPr="00784942">
              <w:rPr>
                <w:sz w:val="20"/>
              </w:rPr>
              <w:t>zawodowe</w:t>
            </w:r>
            <w:proofErr w:type="spellEnd"/>
            <w:r w:rsidRPr="00784942">
              <w:rPr>
                <w:sz w:val="20"/>
              </w:rPr>
              <w:t xml:space="preserve"> w </w:t>
            </w:r>
            <w:proofErr w:type="spellStart"/>
            <w:r w:rsidRPr="00784942">
              <w:rPr>
                <w:sz w:val="20"/>
              </w:rPr>
              <w:t>programie</w:t>
            </w:r>
            <w:proofErr w:type="spellEnd"/>
            <w:r w:rsidRPr="00784942">
              <w:rPr>
                <w:sz w:val="20"/>
              </w:rPr>
              <w:t xml:space="preserve"> 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A7BEFC6" w14:textId="014AB02B" w:rsidR="00982062" w:rsidRDefault="00982062" w:rsidP="00982062">
            <w:pPr>
              <w:spacing w:after="0" w:line="259" w:lineRule="auto"/>
              <w:ind w:left="0" w:right="61" w:firstLine="0"/>
              <w:jc w:val="both"/>
            </w:pPr>
            <w:proofErr w:type="spellStart"/>
            <w:r w:rsidRPr="049D4D14">
              <w:rPr>
                <w:sz w:val="20"/>
                <w:szCs w:val="20"/>
              </w:rPr>
              <w:t>umiejscowienie</w:t>
            </w:r>
            <w:proofErr w:type="spellEnd"/>
            <w:r w:rsidRPr="049D4D14">
              <w:rPr>
                <w:sz w:val="20"/>
                <w:szCs w:val="20"/>
              </w:rPr>
              <w:t xml:space="preserve"> w </w:t>
            </w:r>
            <w:proofErr w:type="spellStart"/>
            <w:r w:rsidRPr="049D4D14">
              <w:rPr>
                <w:sz w:val="20"/>
                <w:szCs w:val="20"/>
              </w:rPr>
              <w:t>programie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uzasadnienie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wprowadzenia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praktyk</w:t>
            </w:r>
            <w:proofErr w:type="spellEnd"/>
            <w:r w:rsidRPr="049D4D14">
              <w:rPr>
                <w:sz w:val="20"/>
                <w:szCs w:val="20"/>
              </w:rPr>
              <w:t>/</w:t>
            </w:r>
            <w:proofErr w:type="spellStart"/>
            <w:r w:rsidRPr="049D4D14">
              <w:rPr>
                <w:sz w:val="20"/>
                <w:szCs w:val="20"/>
              </w:rPr>
              <w:t>usunięcia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praktyk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zawodowych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jeśli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zmiana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dotyczy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101652C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B99056E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299C43A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DD682B" w14:paraId="7F1DBC10" w14:textId="77777777" w:rsidTr="00123F18">
        <w:trPr>
          <w:trHeight w:val="518"/>
        </w:trPr>
        <w:tc>
          <w:tcPr>
            <w:tcW w:w="628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5EDE620" w14:textId="516D9329" w:rsidR="00DD682B" w:rsidRDefault="00DD682B" w:rsidP="00DD682B">
            <w:pPr>
              <w:spacing w:after="0" w:line="259" w:lineRule="auto"/>
              <w:ind w:left="0" w:firstLine="0"/>
              <w:jc w:val="center"/>
            </w:pPr>
            <w:r w:rsidRPr="61BC550A">
              <w:rPr>
                <w:sz w:val="20"/>
                <w:szCs w:val="20"/>
              </w:rPr>
              <w:t xml:space="preserve">10. </w:t>
            </w:r>
            <w:proofErr w:type="spellStart"/>
            <w:r w:rsidRPr="61BC550A">
              <w:rPr>
                <w:sz w:val="20"/>
                <w:szCs w:val="20"/>
              </w:rPr>
              <w:t>Sylabusy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ocena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ogólna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sylabusów</w:t>
            </w:r>
            <w:proofErr w:type="spellEnd"/>
            <w:r>
              <w:rPr>
                <w:sz w:val="20"/>
                <w:szCs w:val="20"/>
              </w:rPr>
              <w:t>)</w:t>
            </w:r>
            <w:r w:rsidRPr="61BC550A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DDBEF00" w14:textId="77777777" w:rsidR="00DD682B" w:rsidRPr="00784942" w:rsidRDefault="00DD682B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461D779" w14:textId="77777777" w:rsidR="00DD682B" w:rsidRPr="00784942" w:rsidRDefault="00DD682B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CF2D8B6" w14:textId="77777777" w:rsidR="00DD682B" w:rsidRPr="00784942" w:rsidRDefault="00DD682B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05294371" w14:textId="77777777" w:rsidTr="008C4881">
        <w:trPr>
          <w:trHeight w:val="95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5EB4495" w14:textId="77777777" w:rsidR="00982062" w:rsidRPr="00955D42" w:rsidRDefault="00982062" w:rsidP="00982062">
            <w:pPr>
              <w:spacing w:after="0" w:line="259" w:lineRule="auto"/>
              <w:ind w:left="0" w:right="61" w:firstLine="0"/>
              <w:jc w:val="both"/>
              <w:rPr>
                <w:sz w:val="20"/>
              </w:rPr>
            </w:pPr>
            <w:r w:rsidRPr="00955D42">
              <w:rPr>
                <w:sz w:val="20"/>
              </w:rPr>
              <w:t xml:space="preserve">a. </w:t>
            </w:r>
            <w:proofErr w:type="spellStart"/>
            <w:r w:rsidRPr="00955D42">
              <w:rPr>
                <w:sz w:val="20"/>
              </w:rPr>
              <w:t>strona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formalna</w:t>
            </w:r>
            <w:proofErr w:type="spellEnd"/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FE2C1A9" w14:textId="77777777" w:rsidR="00982062" w:rsidRPr="00955D42" w:rsidRDefault="002F3E40" w:rsidP="00982062">
            <w:pPr>
              <w:spacing w:after="0" w:line="259" w:lineRule="auto"/>
              <w:ind w:left="0" w:right="61" w:firstLine="0"/>
              <w:jc w:val="both"/>
              <w:rPr>
                <w:sz w:val="20"/>
              </w:rPr>
            </w:pPr>
            <w:proofErr w:type="spellStart"/>
            <w:r w:rsidRPr="002F3E40">
              <w:rPr>
                <w:sz w:val="20"/>
              </w:rPr>
              <w:t>zgodność</w:t>
            </w:r>
            <w:proofErr w:type="spellEnd"/>
            <w:r w:rsidRPr="002F3E40">
              <w:rPr>
                <w:sz w:val="20"/>
              </w:rPr>
              <w:t xml:space="preserve"> </w:t>
            </w:r>
            <w:proofErr w:type="spellStart"/>
            <w:r w:rsidRPr="002F3E40">
              <w:rPr>
                <w:sz w:val="20"/>
              </w:rPr>
              <w:t>ze</w:t>
            </w:r>
            <w:proofErr w:type="spellEnd"/>
            <w:r w:rsidRPr="002F3E40">
              <w:rPr>
                <w:sz w:val="20"/>
              </w:rPr>
              <w:t xml:space="preserve"> </w:t>
            </w:r>
            <w:proofErr w:type="spellStart"/>
            <w:r w:rsidRPr="002F3E40">
              <w:rPr>
                <w:sz w:val="20"/>
              </w:rPr>
              <w:t>wzorem</w:t>
            </w:r>
            <w:proofErr w:type="spellEnd"/>
            <w:r w:rsidRPr="002F3E40">
              <w:rPr>
                <w:sz w:val="20"/>
              </w:rPr>
              <w:t xml:space="preserve"> </w:t>
            </w:r>
            <w:proofErr w:type="spellStart"/>
            <w:r w:rsidRPr="002F3E40">
              <w:rPr>
                <w:sz w:val="20"/>
              </w:rPr>
              <w:t>sylabusu</w:t>
            </w:r>
            <w:proofErr w:type="spellEnd"/>
            <w:r w:rsidRPr="002F3E40">
              <w:rPr>
                <w:sz w:val="20"/>
              </w:rPr>
              <w:t xml:space="preserve"> w </w:t>
            </w:r>
            <w:proofErr w:type="spellStart"/>
            <w:r w:rsidRPr="002F3E40">
              <w:rPr>
                <w:sz w:val="20"/>
              </w:rPr>
              <w:t>Zarządzeniu</w:t>
            </w:r>
            <w:proofErr w:type="spellEnd"/>
            <w:r w:rsidRPr="002F3E40">
              <w:rPr>
                <w:sz w:val="20"/>
              </w:rPr>
              <w:t xml:space="preserve"> </w:t>
            </w:r>
            <w:proofErr w:type="spellStart"/>
            <w:r w:rsidRPr="002F3E40">
              <w:rPr>
                <w:sz w:val="20"/>
              </w:rPr>
              <w:t>Nr</w:t>
            </w:r>
            <w:proofErr w:type="spellEnd"/>
            <w:r w:rsidRPr="002F3E40">
              <w:rPr>
                <w:sz w:val="20"/>
              </w:rPr>
              <w:t xml:space="preserve"> 65/2020 </w:t>
            </w:r>
            <w:proofErr w:type="spellStart"/>
            <w:r w:rsidRPr="002F3E40">
              <w:rPr>
                <w:sz w:val="20"/>
              </w:rPr>
              <w:t>Rektora</w:t>
            </w:r>
            <w:proofErr w:type="spellEnd"/>
            <w:r w:rsidRPr="002F3E40">
              <w:rPr>
                <w:sz w:val="20"/>
              </w:rPr>
              <w:t xml:space="preserve"> </w:t>
            </w:r>
            <w:proofErr w:type="spellStart"/>
            <w:r w:rsidRPr="002F3E40">
              <w:rPr>
                <w:sz w:val="20"/>
              </w:rPr>
              <w:t>Uniwersytetu</w:t>
            </w:r>
            <w:proofErr w:type="spellEnd"/>
            <w:r w:rsidRPr="002F3E40">
              <w:rPr>
                <w:sz w:val="20"/>
              </w:rPr>
              <w:t xml:space="preserve"> </w:t>
            </w:r>
            <w:proofErr w:type="spellStart"/>
            <w:r w:rsidRPr="002F3E40">
              <w:rPr>
                <w:sz w:val="20"/>
              </w:rPr>
              <w:t>Wrocławskiego</w:t>
            </w:r>
            <w:proofErr w:type="spellEnd"/>
            <w:r w:rsidRPr="002F3E40">
              <w:rPr>
                <w:sz w:val="20"/>
              </w:rPr>
              <w:t xml:space="preserve"> z </w:t>
            </w:r>
            <w:proofErr w:type="spellStart"/>
            <w:r w:rsidRPr="002F3E40">
              <w:rPr>
                <w:sz w:val="20"/>
              </w:rPr>
              <w:t>dnia</w:t>
            </w:r>
            <w:proofErr w:type="spellEnd"/>
            <w:r w:rsidRPr="002F3E40">
              <w:rPr>
                <w:sz w:val="20"/>
              </w:rPr>
              <w:t xml:space="preserve"> 22 </w:t>
            </w:r>
            <w:proofErr w:type="spellStart"/>
            <w:r w:rsidRPr="002F3E40">
              <w:rPr>
                <w:sz w:val="20"/>
              </w:rPr>
              <w:t>maja</w:t>
            </w:r>
            <w:proofErr w:type="spellEnd"/>
            <w:r w:rsidRPr="002F3E40">
              <w:rPr>
                <w:sz w:val="20"/>
              </w:rPr>
              <w:t xml:space="preserve"> 2020 r.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FB78278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FC39945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562CB0E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24298FB4" w14:textId="77777777" w:rsidTr="008C4881">
        <w:trPr>
          <w:trHeight w:val="816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8899680" w14:textId="60D6A845" w:rsidR="00982062" w:rsidRPr="00955D42" w:rsidRDefault="00982062" w:rsidP="049D4D14">
            <w:pPr>
              <w:spacing w:after="0" w:line="259" w:lineRule="auto"/>
              <w:ind w:left="0" w:right="61" w:firstLine="0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>b.</w:t>
            </w:r>
            <w:r w:rsidR="1FE07D57"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nazwy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przedmiotów</w:t>
            </w:r>
            <w:proofErr w:type="spellEnd"/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93F896E" w14:textId="29551E51" w:rsidR="00982062" w:rsidRPr="00955D42" w:rsidRDefault="00982062" w:rsidP="00D029FF">
            <w:pPr>
              <w:spacing w:after="0" w:line="259" w:lineRule="auto"/>
              <w:ind w:left="0" w:right="61" w:firstLine="0"/>
              <w:rPr>
                <w:sz w:val="20"/>
                <w:szCs w:val="20"/>
              </w:rPr>
            </w:pPr>
            <w:proofErr w:type="spellStart"/>
            <w:r w:rsidRPr="049D4D14">
              <w:rPr>
                <w:sz w:val="20"/>
                <w:szCs w:val="20"/>
              </w:rPr>
              <w:t>szczególnie</w:t>
            </w:r>
            <w:proofErr w:type="spellEnd"/>
            <w:r w:rsidRPr="049D4D14">
              <w:rPr>
                <w:sz w:val="20"/>
                <w:szCs w:val="20"/>
              </w:rPr>
              <w:t xml:space="preserve">: </w:t>
            </w:r>
            <w:proofErr w:type="spellStart"/>
            <w:r w:rsidRPr="049D4D14">
              <w:rPr>
                <w:sz w:val="20"/>
                <w:szCs w:val="20"/>
              </w:rPr>
              <w:t>adekwatność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nazw</w:t>
            </w:r>
            <w:proofErr w:type="spellEnd"/>
            <w:r w:rsidRPr="049D4D14">
              <w:rPr>
                <w:sz w:val="20"/>
                <w:szCs w:val="20"/>
              </w:rPr>
              <w:t xml:space="preserve"> do </w:t>
            </w:r>
            <w:proofErr w:type="spellStart"/>
            <w:r w:rsidRPr="049D4D14">
              <w:rPr>
                <w:sz w:val="20"/>
                <w:szCs w:val="20"/>
              </w:rPr>
              <w:t>treści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opisanych</w:t>
            </w:r>
            <w:proofErr w:type="spellEnd"/>
            <w:r w:rsidRPr="049D4D14">
              <w:rPr>
                <w:sz w:val="20"/>
                <w:szCs w:val="20"/>
              </w:rPr>
              <w:t xml:space="preserve"> w </w:t>
            </w:r>
            <w:proofErr w:type="spellStart"/>
            <w:r w:rsidRPr="049D4D14">
              <w:rPr>
                <w:sz w:val="20"/>
                <w:szCs w:val="20"/>
              </w:rPr>
              <w:t>sylabusie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zwięzłość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czytelność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jednoznaczność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4CE0A41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2EBF3C5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D98A12B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257E9E53" w14:textId="77777777" w:rsidTr="008C4881">
        <w:trPr>
          <w:trHeight w:val="53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0E86645" w14:textId="2A018DC4" w:rsidR="00982062" w:rsidRPr="00955D42" w:rsidRDefault="00982062" w:rsidP="049D4D14">
            <w:pPr>
              <w:spacing w:after="0" w:line="259" w:lineRule="auto"/>
              <w:ind w:left="0" w:right="61" w:firstLine="0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lastRenderedPageBreak/>
              <w:t>c.</w:t>
            </w:r>
            <w:r w:rsidR="2833DBEA"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opis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treści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programowych</w:t>
            </w:r>
            <w:proofErr w:type="spellEnd"/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2D4C505" w14:textId="77777777" w:rsidR="00982062" w:rsidRPr="00955D42" w:rsidRDefault="00982062" w:rsidP="00982062">
            <w:pPr>
              <w:spacing w:after="0" w:line="259" w:lineRule="auto"/>
              <w:ind w:left="0" w:right="61" w:firstLine="0"/>
              <w:jc w:val="both"/>
              <w:rPr>
                <w:sz w:val="20"/>
              </w:rPr>
            </w:pPr>
            <w:r w:rsidRPr="00955D42">
              <w:rPr>
                <w:sz w:val="20"/>
              </w:rPr>
              <w:t xml:space="preserve">w </w:t>
            </w:r>
            <w:proofErr w:type="spellStart"/>
            <w:r w:rsidRPr="00955D42">
              <w:rPr>
                <w:sz w:val="20"/>
              </w:rPr>
              <w:t>odniesieniu</w:t>
            </w:r>
            <w:proofErr w:type="spellEnd"/>
            <w:r w:rsidRPr="00955D42">
              <w:rPr>
                <w:sz w:val="20"/>
              </w:rPr>
              <w:t xml:space="preserve"> do </w:t>
            </w:r>
            <w:proofErr w:type="spellStart"/>
            <w:r w:rsidRPr="00955D42">
              <w:rPr>
                <w:sz w:val="20"/>
              </w:rPr>
              <w:t>kierunkowych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efektów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uczenia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się</w:t>
            </w:r>
            <w:proofErr w:type="spellEnd"/>
            <w:r w:rsidRPr="00955D42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946DB82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997CC1D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10FFD37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22326F39" w14:textId="77777777" w:rsidTr="30701D50">
        <w:trPr>
          <w:trHeight w:val="118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924E9AC" w14:textId="77777777" w:rsidR="00982062" w:rsidRPr="00955D42" w:rsidRDefault="00982062" w:rsidP="00982062">
            <w:pPr>
              <w:spacing w:after="0" w:line="259" w:lineRule="auto"/>
              <w:ind w:left="0" w:right="61" w:firstLine="0"/>
              <w:jc w:val="both"/>
              <w:rPr>
                <w:sz w:val="20"/>
              </w:rPr>
            </w:pPr>
            <w:r w:rsidRPr="00955D42">
              <w:rPr>
                <w:sz w:val="20"/>
              </w:rPr>
              <w:t xml:space="preserve">d. </w:t>
            </w:r>
            <w:proofErr w:type="spellStart"/>
            <w:r w:rsidRPr="00955D42">
              <w:rPr>
                <w:sz w:val="20"/>
              </w:rPr>
              <w:t>przedmiotowe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efekty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uczenia</w:t>
            </w:r>
            <w:proofErr w:type="spellEnd"/>
            <w:r w:rsidRPr="00955D42">
              <w:rPr>
                <w:sz w:val="20"/>
              </w:rPr>
              <w:t xml:space="preserve"> </w:t>
            </w:r>
            <w:proofErr w:type="spellStart"/>
            <w:r w:rsidRPr="00955D42">
              <w:rPr>
                <w:sz w:val="20"/>
              </w:rPr>
              <w:t>się</w:t>
            </w:r>
            <w:proofErr w:type="spellEnd"/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088065F" w14:textId="4178C1D9" w:rsidR="00982062" w:rsidRPr="00955D42" w:rsidRDefault="00982062" w:rsidP="00D029FF">
            <w:pPr>
              <w:pStyle w:val="TableParagraph"/>
              <w:spacing w:line="257" w:lineRule="exact"/>
              <w:ind w:right="61"/>
              <w:jc w:val="both"/>
              <w:rPr>
                <w:sz w:val="20"/>
                <w:szCs w:val="20"/>
              </w:rPr>
            </w:pP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poprawność</w:t>
            </w:r>
            <w:proofErr w:type="spellEnd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przypisania</w:t>
            </w:r>
            <w:proofErr w:type="spellEnd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efektów</w:t>
            </w:r>
            <w:proofErr w:type="spellEnd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uczenia</w:t>
            </w:r>
            <w:proofErr w:type="spellEnd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się</w:t>
            </w:r>
            <w:proofErr w:type="spellEnd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kierunkowych</w:t>
            </w:r>
            <w:proofErr w:type="spellEnd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color w:val="000000" w:themeColor="text1"/>
                <w:sz w:val="20"/>
                <w:szCs w:val="20"/>
                <w:lang w:bidi="ar-SA"/>
              </w:rPr>
              <w:t>dla</w:t>
            </w:r>
            <w:proofErr w:type="spellEnd"/>
            <w:r w:rsidR="6D4D8CE6" w:rsidRPr="049D4D14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poszczególnych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przedmiotów</w:t>
            </w:r>
            <w:proofErr w:type="spellEnd"/>
            <w:r w:rsidRPr="049D4D14">
              <w:rPr>
                <w:sz w:val="20"/>
                <w:szCs w:val="20"/>
              </w:rPr>
              <w:t xml:space="preserve"> w </w:t>
            </w:r>
            <w:proofErr w:type="spellStart"/>
            <w:r w:rsidRPr="049D4D14">
              <w:rPr>
                <w:sz w:val="20"/>
                <w:szCs w:val="20"/>
              </w:rPr>
              <w:t>odniesieniu</w:t>
            </w:r>
            <w:proofErr w:type="spellEnd"/>
            <w:r w:rsidRPr="049D4D14">
              <w:rPr>
                <w:sz w:val="20"/>
                <w:szCs w:val="20"/>
              </w:rPr>
              <w:t xml:space="preserve"> do </w:t>
            </w:r>
            <w:proofErr w:type="spellStart"/>
            <w:r w:rsidRPr="049D4D14">
              <w:rPr>
                <w:sz w:val="20"/>
                <w:szCs w:val="20"/>
              </w:rPr>
              <w:t>treści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programowych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zasad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zaliczania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oraz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nakładu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pracy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studenta</w:t>
            </w:r>
            <w:proofErr w:type="spellEnd"/>
            <w:r w:rsidRPr="049D4D14">
              <w:rPr>
                <w:sz w:val="20"/>
                <w:szCs w:val="20"/>
              </w:rPr>
              <w:t xml:space="preserve"> (w </w:t>
            </w:r>
            <w:proofErr w:type="spellStart"/>
            <w:r w:rsidRPr="049D4D14">
              <w:rPr>
                <w:sz w:val="20"/>
                <w:szCs w:val="20"/>
              </w:rPr>
              <w:t>sali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własnej</w:t>
            </w:r>
            <w:proofErr w:type="spellEnd"/>
            <w:r w:rsidRPr="049D4D14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B699379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FE9F23F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F72F646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0AA755ED" w14:textId="77777777" w:rsidTr="008C4881">
        <w:trPr>
          <w:trHeight w:val="613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91929A5" w14:textId="0D928692" w:rsidR="00982062" w:rsidRPr="0001228A" w:rsidRDefault="00982062" w:rsidP="049D4D14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>e.</w:t>
            </w:r>
            <w:r w:rsidR="47247C8A"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literatura</w:t>
            </w:r>
            <w:proofErr w:type="spellEnd"/>
            <w:r w:rsidR="4F6A860C" w:rsidRPr="049D4D14">
              <w:rPr>
                <w:sz w:val="20"/>
                <w:szCs w:val="20"/>
              </w:rPr>
              <w:t xml:space="preserve"> </w:t>
            </w:r>
          </w:p>
          <w:p w14:paraId="08CE6F91" w14:textId="3D769119" w:rsidR="00982062" w:rsidRDefault="495B3BD0" w:rsidP="008C4881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49D4D14">
              <w:rPr>
                <w:sz w:val="20"/>
                <w:szCs w:val="20"/>
              </w:rPr>
              <w:t>o</w:t>
            </w:r>
            <w:r w:rsidR="00982062" w:rsidRPr="049D4D14">
              <w:rPr>
                <w:sz w:val="20"/>
                <w:szCs w:val="20"/>
              </w:rPr>
              <w:t>bowiązko</w:t>
            </w:r>
            <w:r w:rsidR="7341250B" w:rsidRPr="049D4D14">
              <w:rPr>
                <w:sz w:val="20"/>
                <w:szCs w:val="20"/>
              </w:rPr>
              <w:t>wa</w:t>
            </w:r>
            <w:proofErr w:type="spellEnd"/>
            <w:r w:rsidR="7341250B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34C6315C" w:rsidRPr="049D4D14">
              <w:rPr>
                <w:sz w:val="20"/>
                <w:szCs w:val="20"/>
              </w:rPr>
              <w:t>i</w:t>
            </w:r>
            <w:proofErr w:type="spellEnd"/>
            <w:r w:rsidR="34C6315C" w:rsidRPr="049D4D14">
              <w:rPr>
                <w:sz w:val="20"/>
                <w:szCs w:val="20"/>
              </w:rPr>
              <w:t xml:space="preserve"> </w:t>
            </w:r>
            <w:proofErr w:type="spellStart"/>
            <w:r w:rsidR="00982062" w:rsidRPr="049D4D14">
              <w:rPr>
                <w:sz w:val="20"/>
                <w:szCs w:val="20"/>
              </w:rPr>
              <w:t>zalecana</w:t>
            </w:r>
            <w:proofErr w:type="spellEnd"/>
            <w:r w:rsidR="00982062" w:rsidRPr="049D4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332E4E2" w14:textId="50B17E8E" w:rsidR="00982062" w:rsidRDefault="00982062" w:rsidP="049D4D1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49D4D14">
              <w:rPr>
                <w:sz w:val="20"/>
                <w:szCs w:val="20"/>
              </w:rPr>
              <w:t>szczególnie</w:t>
            </w:r>
            <w:proofErr w:type="spellEnd"/>
            <w:r w:rsidRPr="049D4D14">
              <w:rPr>
                <w:sz w:val="20"/>
                <w:szCs w:val="20"/>
              </w:rPr>
              <w:t xml:space="preserve">: </w:t>
            </w:r>
            <w:proofErr w:type="spellStart"/>
            <w:r w:rsidRPr="049D4D14">
              <w:rPr>
                <w:sz w:val="20"/>
                <w:szCs w:val="20"/>
              </w:rPr>
              <w:t>funkcjonalność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doboru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literatury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przedmiotu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podręczników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1CDCEAD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BB9E253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3DE523C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5AB0FA2E" w14:textId="77777777" w:rsidTr="30701D50">
        <w:trPr>
          <w:trHeight w:val="118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701A427" w14:textId="77777777" w:rsidR="00982062" w:rsidRDefault="00982062" w:rsidP="049D4D1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 xml:space="preserve">f. </w:t>
            </w:r>
            <w:proofErr w:type="spellStart"/>
            <w:r w:rsidRPr="049D4D14">
              <w:rPr>
                <w:sz w:val="20"/>
                <w:szCs w:val="20"/>
              </w:rPr>
              <w:t>zasady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zaliczeń</w:t>
            </w:r>
            <w:proofErr w:type="spellEnd"/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4079139" w14:textId="0621102F" w:rsidR="00982062" w:rsidRPr="008C4881" w:rsidRDefault="00982062" w:rsidP="008C4881">
            <w:proofErr w:type="spellStart"/>
            <w:r w:rsidRPr="049D4D14">
              <w:rPr>
                <w:sz w:val="20"/>
                <w:szCs w:val="20"/>
              </w:rPr>
              <w:t>szczególnie</w:t>
            </w:r>
            <w:proofErr w:type="spellEnd"/>
            <w:r w:rsidRPr="049D4D14">
              <w:rPr>
                <w:sz w:val="20"/>
                <w:szCs w:val="20"/>
              </w:rPr>
              <w:t xml:space="preserve">: </w:t>
            </w:r>
            <w:proofErr w:type="spellStart"/>
            <w:r w:rsidRPr="049D4D14">
              <w:rPr>
                <w:sz w:val="20"/>
                <w:szCs w:val="20"/>
              </w:rPr>
              <w:t>czytelność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jednoznaczność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sformułowania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zasad</w:t>
            </w:r>
            <w:proofErr w:type="spellEnd"/>
            <w:r w:rsidR="00ED718E">
              <w:rPr>
                <w:sz w:val="20"/>
                <w:szCs w:val="20"/>
              </w:rPr>
              <w:t xml:space="preserve"> </w:t>
            </w:r>
            <w:proofErr w:type="spellStart"/>
            <w:r w:rsidR="00E73BB7">
              <w:rPr>
                <w:sz w:val="20"/>
                <w:szCs w:val="20"/>
              </w:rPr>
              <w:t>oraz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</w:t>
            </w:r>
            <w:proofErr w:type="spellStart"/>
            <w:r w:rsidR="00ED718E" w:rsidRPr="00ED718E">
              <w:rPr>
                <w:sz w:val="20"/>
                <w:szCs w:val="20"/>
              </w:rPr>
              <w:t>wła</w:t>
            </w:r>
            <w:r w:rsidR="00E73BB7">
              <w:rPr>
                <w:sz w:val="20"/>
                <w:szCs w:val="20"/>
              </w:rPr>
              <w:t>ściwie</w:t>
            </w:r>
            <w:proofErr w:type="spellEnd"/>
            <w:r w:rsidR="00E73BB7">
              <w:rPr>
                <w:sz w:val="20"/>
                <w:szCs w:val="20"/>
              </w:rPr>
              <w:t xml:space="preserve"> </w:t>
            </w:r>
            <w:proofErr w:type="spellStart"/>
            <w:r w:rsidR="00E73BB7">
              <w:rPr>
                <w:sz w:val="20"/>
                <w:szCs w:val="20"/>
              </w:rPr>
              <w:t>skonstruowane</w:t>
            </w:r>
            <w:proofErr w:type="spellEnd"/>
            <w:r w:rsidR="00E73BB7">
              <w:rPr>
                <w:sz w:val="20"/>
                <w:szCs w:val="20"/>
              </w:rPr>
              <w:t xml:space="preserve"> </w:t>
            </w:r>
            <w:proofErr w:type="spellStart"/>
            <w:r w:rsidR="00E73BB7">
              <w:rPr>
                <w:sz w:val="20"/>
                <w:szCs w:val="20"/>
              </w:rPr>
              <w:t>sposoby</w:t>
            </w:r>
            <w:proofErr w:type="spellEnd"/>
            <w:r w:rsidR="00E73BB7">
              <w:rPr>
                <w:sz w:val="20"/>
                <w:szCs w:val="20"/>
              </w:rPr>
              <w:t xml:space="preserve"> </w:t>
            </w:r>
            <w:proofErr w:type="spellStart"/>
            <w:r w:rsidR="00E73BB7">
              <w:rPr>
                <w:sz w:val="20"/>
                <w:szCs w:val="20"/>
              </w:rPr>
              <w:t>oceny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</w:t>
            </w:r>
            <w:proofErr w:type="spellStart"/>
            <w:r w:rsidR="00ED718E" w:rsidRPr="00ED718E">
              <w:rPr>
                <w:sz w:val="20"/>
                <w:szCs w:val="20"/>
              </w:rPr>
              <w:t>realizacji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</w:t>
            </w:r>
            <w:proofErr w:type="spellStart"/>
            <w:r w:rsidR="00ED718E" w:rsidRPr="00ED718E">
              <w:rPr>
                <w:sz w:val="20"/>
                <w:szCs w:val="20"/>
              </w:rPr>
              <w:t>określonych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w </w:t>
            </w:r>
            <w:proofErr w:type="spellStart"/>
            <w:r w:rsidR="00ED718E" w:rsidRPr="00ED718E">
              <w:rPr>
                <w:sz w:val="20"/>
                <w:szCs w:val="20"/>
              </w:rPr>
              <w:t>sylabusach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</w:t>
            </w:r>
            <w:proofErr w:type="spellStart"/>
            <w:r w:rsidR="00ED718E" w:rsidRPr="00ED718E">
              <w:rPr>
                <w:sz w:val="20"/>
                <w:szCs w:val="20"/>
              </w:rPr>
              <w:t>efektów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</w:t>
            </w:r>
            <w:proofErr w:type="spellStart"/>
            <w:r w:rsidR="00ED718E" w:rsidRPr="00ED718E">
              <w:rPr>
                <w:sz w:val="20"/>
                <w:szCs w:val="20"/>
              </w:rPr>
              <w:t>uczenia</w:t>
            </w:r>
            <w:proofErr w:type="spellEnd"/>
            <w:r w:rsidR="00ED718E" w:rsidRPr="00ED718E">
              <w:rPr>
                <w:sz w:val="20"/>
                <w:szCs w:val="20"/>
              </w:rPr>
              <w:t xml:space="preserve"> </w:t>
            </w:r>
            <w:proofErr w:type="spellStart"/>
            <w:r w:rsidR="00ED718E" w:rsidRPr="00ED718E">
              <w:rPr>
                <w:sz w:val="20"/>
                <w:szCs w:val="20"/>
              </w:rPr>
              <w:t>się</w:t>
            </w:r>
            <w:proofErr w:type="spellEnd"/>
            <w:r w:rsidR="00ED718E" w:rsidRPr="00ED718E">
              <w:rPr>
                <w:sz w:val="20"/>
                <w:szCs w:val="20"/>
              </w:rPr>
              <w:t>.</w:t>
            </w:r>
            <w:r w:rsidR="00ED718E" w:rsidRPr="00ED718E">
              <w:rPr>
                <w:sz w:val="20"/>
                <w:szCs w:val="20"/>
              </w:rPr>
              <w:t/>
            </w:r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2E56223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7547A01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043CB0F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ED718E" w14:paraId="313EF453" w14:textId="77777777" w:rsidTr="30701D50">
        <w:trPr>
          <w:trHeight w:val="1181"/>
        </w:trPr>
        <w:tc>
          <w:tcPr>
            <w:tcW w:w="22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DA2D3DE" w14:textId="77777777" w:rsidR="00982062" w:rsidRDefault="00982062" w:rsidP="049D4D1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 xml:space="preserve">g. </w:t>
            </w:r>
            <w:proofErr w:type="spellStart"/>
            <w:r w:rsidRPr="049D4D14">
              <w:rPr>
                <w:sz w:val="20"/>
                <w:szCs w:val="20"/>
              </w:rPr>
              <w:t>kalkulacja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godzin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pracy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40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B8C0294" w14:textId="70661FC6" w:rsidR="00982062" w:rsidRDefault="00982062" w:rsidP="00D029FF">
            <w:pPr>
              <w:pStyle w:val="TableParagraph"/>
              <w:spacing w:line="259" w:lineRule="auto"/>
              <w:ind w:right="174"/>
              <w:rPr>
                <w:sz w:val="20"/>
                <w:szCs w:val="20"/>
              </w:rPr>
            </w:pPr>
            <w:r w:rsidRPr="049D4D14">
              <w:rPr>
                <w:sz w:val="20"/>
                <w:szCs w:val="20"/>
              </w:rPr>
              <w:t xml:space="preserve">w </w:t>
            </w:r>
            <w:proofErr w:type="spellStart"/>
            <w:r w:rsidRPr="049D4D14">
              <w:rPr>
                <w:sz w:val="20"/>
                <w:szCs w:val="20"/>
              </w:rPr>
              <w:t>odniesieniu</w:t>
            </w:r>
            <w:proofErr w:type="spellEnd"/>
            <w:r w:rsidRPr="049D4D14">
              <w:rPr>
                <w:sz w:val="20"/>
                <w:szCs w:val="20"/>
              </w:rPr>
              <w:t xml:space="preserve"> do </w:t>
            </w:r>
            <w:proofErr w:type="spellStart"/>
            <w:r w:rsidRPr="049D4D14">
              <w:rPr>
                <w:sz w:val="20"/>
                <w:szCs w:val="20"/>
              </w:rPr>
              <w:t>punktów</w:t>
            </w:r>
            <w:proofErr w:type="spellEnd"/>
            <w:r w:rsidRPr="049D4D14">
              <w:rPr>
                <w:sz w:val="20"/>
                <w:szCs w:val="20"/>
              </w:rPr>
              <w:t xml:space="preserve"> ECTS, </w:t>
            </w:r>
            <w:proofErr w:type="spellStart"/>
            <w:r w:rsidRPr="049D4D14">
              <w:rPr>
                <w:sz w:val="20"/>
                <w:szCs w:val="20"/>
              </w:rPr>
              <w:t>wg</w:t>
            </w:r>
            <w:proofErr w:type="spellEnd"/>
            <w:r w:rsidR="04100EB9"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zasady</w:t>
            </w:r>
            <w:proofErr w:type="spellEnd"/>
            <w:r w:rsidRPr="049D4D14">
              <w:rPr>
                <w:sz w:val="20"/>
                <w:szCs w:val="20"/>
              </w:rPr>
              <w:t xml:space="preserve"> 1 ECTS = 25</w:t>
            </w:r>
            <w:r w:rsidR="10F8D993" w:rsidRPr="049D4D14">
              <w:rPr>
                <w:sz w:val="20"/>
                <w:szCs w:val="20"/>
              </w:rPr>
              <w:t>–</w:t>
            </w:r>
            <w:r w:rsidRPr="049D4D14">
              <w:rPr>
                <w:sz w:val="20"/>
                <w:szCs w:val="20"/>
              </w:rPr>
              <w:t xml:space="preserve">30 </w:t>
            </w:r>
            <w:proofErr w:type="spellStart"/>
            <w:r w:rsidRPr="049D4D14">
              <w:rPr>
                <w:sz w:val="20"/>
                <w:szCs w:val="20"/>
              </w:rPr>
              <w:t>godzin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pracy</w:t>
            </w:r>
            <w:proofErr w:type="spellEnd"/>
            <w:r w:rsidRPr="049D4D14">
              <w:rPr>
                <w:sz w:val="20"/>
                <w:szCs w:val="20"/>
              </w:rPr>
              <w:t xml:space="preserve">; </w:t>
            </w:r>
            <w:proofErr w:type="spellStart"/>
            <w:r w:rsidRPr="049D4D14">
              <w:rPr>
                <w:sz w:val="20"/>
                <w:szCs w:val="20"/>
              </w:rPr>
              <w:t>praca</w:t>
            </w:r>
            <w:proofErr w:type="spellEnd"/>
            <w:r w:rsidRPr="049D4D14">
              <w:rPr>
                <w:sz w:val="20"/>
                <w:szCs w:val="20"/>
              </w:rPr>
              <w:t xml:space="preserve"> w </w:t>
            </w:r>
            <w:proofErr w:type="spellStart"/>
            <w:r w:rsidRPr="049D4D14">
              <w:rPr>
                <w:sz w:val="20"/>
                <w:szCs w:val="20"/>
              </w:rPr>
              <w:t>sali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własna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tej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samej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wagi</w:t>
            </w:r>
            <w:proofErr w:type="spellEnd"/>
            <w:r w:rsidRPr="049D4D14">
              <w:rPr>
                <w:sz w:val="20"/>
                <w:szCs w:val="20"/>
              </w:rPr>
              <w:t xml:space="preserve">; </w:t>
            </w:r>
            <w:proofErr w:type="spellStart"/>
            <w:r w:rsidRPr="049D4D14">
              <w:rPr>
                <w:sz w:val="20"/>
                <w:szCs w:val="20"/>
              </w:rPr>
              <w:t>praca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własna</w:t>
            </w:r>
            <w:proofErr w:type="spellEnd"/>
            <w:r w:rsidRPr="049D4D14">
              <w:rPr>
                <w:sz w:val="20"/>
                <w:szCs w:val="20"/>
              </w:rPr>
              <w:t xml:space="preserve">: np. </w:t>
            </w:r>
            <w:proofErr w:type="spellStart"/>
            <w:r w:rsidRPr="049D4D14">
              <w:rPr>
                <w:sz w:val="20"/>
                <w:szCs w:val="20"/>
              </w:rPr>
              <w:t>przygotowanie</w:t>
            </w:r>
            <w:proofErr w:type="spellEnd"/>
            <w:r w:rsidRPr="049D4D14">
              <w:rPr>
                <w:sz w:val="20"/>
                <w:szCs w:val="20"/>
              </w:rPr>
              <w:t xml:space="preserve"> do </w:t>
            </w:r>
            <w:proofErr w:type="spellStart"/>
            <w:r w:rsidRPr="049D4D14">
              <w:rPr>
                <w:sz w:val="20"/>
                <w:szCs w:val="20"/>
              </w:rPr>
              <w:t>zajęć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czytanie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wskazanej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literatury</w:t>
            </w:r>
            <w:proofErr w:type="spellEnd"/>
            <w:r w:rsidRPr="049D4D14">
              <w:rPr>
                <w:sz w:val="20"/>
                <w:szCs w:val="20"/>
              </w:rPr>
              <w:t xml:space="preserve">, </w:t>
            </w:r>
            <w:proofErr w:type="spellStart"/>
            <w:r w:rsidRPr="049D4D14">
              <w:rPr>
                <w:sz w:val="20"/>
                <w:szCs w:val="20"/>
              </w:rPr>
              <w:t>indywidualna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grupowa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praca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projektowa</w:t>
            </w:r>
            <w:proofErr w:type="spellEnd"/>
            <w:r w:rsidRPr="049D4D14">
              <w:rPr>
                <w:sz w:val="20"/>
                <w:szCs w:val="20"/>
              </w:rPr>
              <w:t>;</w:t>
            </w:r>
            <w:r w:rsidR="0A57A52E" w:rsidRPr="049D4D14">
              <w:rPr>
                <w:sz w:val="20"/>
                <w:szCs w:val="20"/>
              </w:rPr>
              <w:t xml:space="preserve"> </w:t>
            </w:r>
          </w:p>
          <w:p w14:paraId="19F5945C" w14:textId="213A58ED" w:rsidR="00982062" w:rsidRDefault="00982062" w:rsidP="00D029FF">
            <w:pPr>
              <w:pStyle w:val="TableParagraph"/>
              <w:spacing w:line="259" w:lineRule="auto"/>
              <w:ind w:right="174"/>
              <w:rPr>
                <w:sz w:val="20"/>
                <w:szCs w:val="20"/>
              </w:rPr>
            </w:pPr>
            <w:proofErr w:type="spellStart"/>
            <w:r w:rsidRPr="049D4D14">
              <w:rPr>
                <w:sz w:val="20"/>
                <w:szCs w:val="20"/>
              </w:rPr>
              <w:t>metody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weryfikacji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realizacji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godzin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pracy</w:t>
            </w:r>
            <w:proofErr w:type="spellEnd"/>
            <w:r w:rsidRPr="049D4D14">
              <w:rPr>
                <w:sz w:val="20"/>
                <w:szCs w:val="20"/>
              </w:rPr>
              <w:t xml:space="preserve"> </w:t>
            </w:r>
            <w:proofErr w:type="spellStart"/>
            <w:r w:rsidRPr="049D4D14">
              <w:rPr>
                <w:sz w:val="20"/>
                <w:szCs w:val="20"/>
              </w:rPr>
              <w:t>własnej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7459315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537F28F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70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DFB9E20" w14:textId="77777777" w:rsidR="00982062" w:rsidRPr="00784942" w:rsidRDefault="00982062" w:rsidP="00982062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</w:tbl>
    <w:p w14:paraId="70DF9E56" w14:textId="77777777" w:rsidR="00982062" w:rsidRDefault="00982062" w:rsidP="00982062">
      <w:pPr>
        <w:spacing w:after="0" w:line="259" w:lineRule="auto"/>
        <w:ind w:left="0" w:firstLine="0"/>
      </w:pPr>
    </w:p>
    <w:p w14:paraId="4FC318F3" w14:textId="77777777" w:rsidR="00982062" w:rsidRDefault="00982062" w:rsidP="00982062">
      <w:pPr>
        <w:ind w:left="-5"/>
      </w:pPr>
      <w:r>
        <w:t xml:space="preserve">W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programie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uwzględnić</w:t>
      </w:r>
      <w:proofErr w:type="spellEnd"/>
      <w:r>
        <w:t xml:space="preserve"> </w:t>
      </w:r>
      <w:proofErr w:type="spellStart"/>
      <w:r>
        <w:t>specyfikę</w:t>
      </w:r>
      <w:proofErr w:type="spellEnd"/>
      <w:r>
        <w:t xml:space="preserve"> form </w:t>
      </w:r>
      <w:proofErr w:type="spellStart"/>
      <w:r>
        <w:t>kształcenia</w:t>
      </w:r>
      <w:proofErr w:type="spellEnd"/>
      <w:r>
        <w:t>,</w:t>
      </w:r>
      <w:r w:rsidR="002F3E40">
        <w:t xml:space="preserve"> </w:t>
      </w:r>
      <w:proofErr w:type="spellStart"/>
      <w:r w:rsidR="002F3E40">
        <w:t>poziomu</w:t>
      </w:r>
      <w:proofErr w:type="spellEnd"/>
      <w:r w:rsidR="002F3E40">
        <w:t xml:space="preserve"> </w:t>
      </w:r>
      <w:proofErr w:type="spellStart"/>
      <w:r w:rsidR="002F3E40">
        <w:t>i</w:t>
      </w:r>
      <w:proofErr w:type="spellEnd"/>
      <w:r w:rsidR="002F3E40">
        <w:t xml:space="preserve"> </w:t>
      </w:r>
      <w:proofErr w:type="spellStart"/>
      <w:r w:rsidR="002F3E40">
        <w:t>trybu</w:t>
      </w:r>
      <w:proofErr w:type="spellEnd"/>
      <w:r w:rsidR="002F3E40">
        <w:t xml:space="preserve"> </w:t>
      </w:r>
      <w:proofErr w:type="spellStart"/>
      <w:r w:rsidR="002F3E40">
        <w:t>studiów</w:t>
      </w:r>
      <w:proofErr w:type="spellEnd"/>
      <w:r>
        <w:t xml:space="preserve">.  </w:t>
      </w:r>
    </w:p>
    <w:p w14:paraId="20876B09" w14:textId="77777777" w:rsidR="00982062" w:rsidRDefault="00982062" w:rsidP="00982062">
      <w:pPr>
        <w:spacing w:after="0" w:line="259" w:lineRule="auto"/>
        <w:ind w:left="0" w:firstLine="0"/>
      </w:pPr>
      <w:r>
        <w:t xml:space="preserve"> </w:t>
      </w:r>
    </w:p>
    <w:p w14:paraId="01A14B35" w14:textId="77777777" w:rsidR="00982062" w:rsidRDefault="00982062" w:rsidP="00C315CB">
      <w:pPr>
        <w:ind w:left="-15" w:firstLine="0"/>
        <w:jc w:val="right"/>
      </w:pPr>
      <w:proofErr w:type="spellStart"/>
      <w:r>
        <w:t>Wrocław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.........................................................  </w:t>
      </w:r>
    </w:p>
    <w:p w14:paraId="0CB0688F" w14:textId="77777777" w:rsidR="00C315CB" w:rsidRDefault="00C315CB" w:rsidP="00C315CB">
      <w:pPr>
        <w:ind w:left="-5"/>
      </w:pPr>
      <w:r>
        <w:t xml:space="preserve">*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opracował</w:t>
      </w:r>
      <w:proofErr w:type="spellEnd"/>
      <w:r>
        <w:t xml:space="preserve"> </w:t>
      </w:r>
      <w:proofErr w:type="spellStart"/>
      <w:r>
        <w:t>WZdsJK</w:t>
      </w:r>
      <w:proofErr w:type="spellEnd"/>
      <w:r>
        <w:t xml:space="preserve">; </w:t>
      </w:r>
      <w:proofErr w:type="spellStart"/>
      <w:r>
        <w:t>obowiązuje</w:t>
      </w:r>
      <w:proofErr w:type="spellEnd"/>
      <w:r>
        <w:t xml:space="preserve"> od 30.10.2020 r. </w:t>
      </w:r>
    </w:p>
    <w:p w14:paraId="0149F9C0" w14:textId="77777777" w:rsidR="00C315CB" w:rsidRDefault="00C315CB" w:rsidP="00C315CB">
      <w:pPr>
        <w:ind w:left="-5"/>
      </w:pPr>
      <w:r>
        <w:t xml:space="preserve">**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 xml:space="preserve"> </w:t>
      </w:r>
    </w:p>
    <w:p w14:paraId="0D3C0725" w14:textId="77777777" w:rsidR="00C315CB" w:rsidRDefault="00C315CB" w:rsidP="00C315CB">
      <w:r>
        <w:t xml:space="preserve">*** 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zaznaczyć</w:t>
      </w:r>
      <w:proofErr w:type="spellEnd"/>
    </w:p>
    <w:p w14:paraId="4A64F503" w14:textId="77777777" w:rsidR="00C315CB" w:rsidRDefault="00C315CB" w:rsidP="00C315CB">
      <w:pPr>
        <w:ind w:left="-5"/>
      </w:pPr>
      <w:r>
        <w:t xml:space="preserve">**** </w:t>
      </w:r>
      <w:proofErr w:type="spellStart"/>
      <w:r>
        <w:t>krótkie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wpisywać</w:t>
      </w:r>
      <w:proofErr w:type="spellEnd"/>
      <w:r>
        <w:t xml:space="preserve"> w </w:t>
      </w:r>
      <w:proofErr w:type="spellStart"/>
      <w:r>
        <w:t>tabeli</w:t>
      </w:r>
      <w:proofErr w:type="spellEnd"/>
      <w:r>
        <w:t xml:space="preserve">, </w:t>
      </w:r>
      <w:proofErr w:type="spellStart"/>
      <w:r>
        <w:t>dłuższe</w:t>
      </w:r>
      <w:proofErr w:type="spellEnd"/>
      <w:r>
        <w:t xml:space="preserve"> pod </w:t>
      </w:r>
      <w:proofErr w:type="spellStart"/>
      <w:r>
        <w:t>tabelą</w:t>
      </w:r>
      <w:proofErr w:type="spellEnd"/>
      <w:r>
        <w:t xml:space="preserve"> (z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oznaczeniem</w:t>
      </w:r>
      <w:proofErr w:type="spellEnd"/>
      <w:r>
        <w:t xml:space="preserve">) </w:t>
      </w:r>
    </w:p>
    <w:p w14:paraId="44E871BC" w14:textId="77777777" w:rsidR="00C315CB" w:rsidRDefault="00C315CB" w:rsidP="00C315CB"/>
    <w:p w14:paraId="144A5D23" w14:textId="77777777" w:rsidR="008F7A40" w:rsidRDefault="008F7A40"/>
    <w:sectPr w:rsidR="008F7A40" w:rsidSect="00982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883E8EA"/>
  <w15:commentEx w15:done="0" w15:paraId="107E93B2"/>
  <w15:commentEx w15:done="0" w15:paraId="30852855"/>
  <w15:commentEx w15:done="0" w15:paraId="226BD0D1"/>
  <w15:commentEx w15:done="0" w15:paraId="353BDB5E"/>
  <w15:commentEx w15:done="0" w15:paraId="39FAE5BB"/>
  <w15:commentEx w15:done="0" w15:paraId="3F5DBA7A"/>
  <w15:commentEx w15:done="0" w15:paraId="1BFC9A90"/>
  <w15:commentEx w15:done="0" w15:paraId="209E5F06" w15:paraIdParent="3F5DBA7A"/>
  <w15:commentEx w15:done="0" w15:paraId="7BAE553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298EF2" w16cex:dateUtc="2020-11-02T16:54:31.291Z"/>
  <w16cex:commentExtensible w16cex:durableId="0B1D4490" w16cex:dateUtc="2020-11-02T16:55:30.01Z"/>
  <w16cex:commentExtensible w16cex:durableId="7FFF57BD" w16cex:dateUtc="2020-11-02T16:56:11.434Z"/>
  <w16cex:commentExtensible w16cex:durableId="6352321F" w16cex:dateUtc="2020-11-02T17:01:55.124Z"/>
  <w16cex:commentExtensible w16cex:durableId="1AC94198" w16cex:dateUtc="2020-11-02T17:04:49.462Z"/>
  <w16cex:commentExtensible w16cex:durableId="64BBB844" w16cex:dateUtc="2020-11-02T17:07:46.291Z"/>
  <w16cex:commentExtensible w16cex:durableId="4E4FEAA5" w16cex:dateUtc="2020-11-02T23:50:05.189Z"/>
  <w16cex:commentExtensible w16cex:durableId="1895759B" w16cex:dateUtc="2020-11-02T23:53:34.693Z"/>
  <w16cex:commentExtensible w16cex:durableId="38727166" w16cex:dateUtc="2020-11-03T12:29:13.649Z"/>
  <w16cex:commentExtensible w16cex:durableId="3DAEBE07" w16cex:dateUtc="2020-11-04T09:42:52.3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83E8EA" w16cid:durableId="1E298EF2"/>
  <w16cid:commentId w16cid:paraId="107E93B2" w16cid:durableId="0B1D4490"/>
  <w16cid:commentId w16cid:paraId="30852855" w16cid:durableId="7FFF57BD"/>
  <w16cid:commentId w16cid:paraId="226BD0D1" w16cid:durableId="6352321F"/>
  <w16cid:commentId w16cid:paraId="353BDB5E" w16cid:durableId="1AC94198"/>
  <w16cid:commentId w16cid:paraId="39FAE5BB" w16cid:durableId="64BBB844"/>
  <w16cid:commentId w16cid:paraId="3F5DBA7A" w16cid:durableId="4E4FEAA5"/>
  <w16cid:commentId w16cid:paraId="1BFC9A90" w16cid:durableId="1895759B"/>
  <w16cid:commentId w16cid:paraId="209E5F06" w16cid:durableId="38727166"/>
  <w16cid:commentId w16cid:paraId="7BAE553D" w16cid:durableId="3DAEB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6DCA5" w14:textId="77777777" w:rsidR="00675B4A" w:rsidRDefault="00675B4A" w:rsidP="00982062">
      <w:pPr>
        <w:spacing w:after="0" w:line="240" w:lineRule="auto"/>
      </w:pPr>
      <w:r>
        <w:separator/>
      </w:r>
    </w:p>
  </w:endnote>
  <w:endnote w:type="continuationSeparator" w:id="0">
    <w:p w14:paraId="6BE6BA76" w14:textId="77777777" w:rsidR="00675B4A" w:rsidRDefault="00675B4A" w:rsidP="0098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E0E08" w14:textId="77777777" w:rsidR="00675B4A" w:rsidRDefault="00675B4A" w:rsidP="00982062">
      <w:pPr>
        <w:spacing w:after="0" w:line="240" w:lineRule="auto"/>
      </w:pPr>
      <w:r>
        <w:separator/>
      </w:r>
    </w:p>
  </w:footnote>
  <w:footnote w:type="continuationSeparator" w:id="0">
    <w:p w14:paraId="6E182B93" w14:textId="77777777" w:rsidR="00675B4A" w:rsidRDefault="00675B4A" w:rsidP="00982062">
      <w:pPr>
        <w:spacing w:after="0" w:line="240" w:lineRule="auto"/>
      </w:pPr>
      <w:r>
        <w:continuationSeparator/>
      </w:r>
    </w:p>
  </w:footnote>
  <w:footnote w:id="1">
    <w:p w14:paraId="1DE9E89D" w14:textId="77777777" w:rsidR="00DD682B" w:rsidRPr="00955D42" w:rsidRDefault="00DD682B" w:rsidP="00D208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Oceny sylabusu </w:t>
      </w:r>
      <w:proofErr w:type="spellStart"/>
      <w:r>
        <w:rPr>
          <w:lang w:val="pl-PL"/>
        </w:rPr>
        <w:t>WZdsJK</w:t>
      </w:r>
      <w:proofErr w:type="spellEnd"/>
      <w:r>
        <w:rPr>
          <w:lang w:val="pl-PL"/>
        </w:rPr>
        <w:t xml:space="preserve"> dokonuje na podstawie przedłożonego sylabusu oraz karty oceny sylabusu sporządzonego przez instytutowy/katedralny zespół ds. jakości kształcenia. </w:t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Bożena Czarnecka">
    <w15:presenceInfo w15:providerId="AD" w15:userId="S::bozena.czarnecka@uwr.edu.pl::0b9ea22b-f112-483d-aa1d-5a2be0c7a7a0"/>
  </w15:person>
  <w15:person w15:author="Anna Michońska-Stadnik">
    <w15:presenceInfo w15:providerId="AD" w15:userId="S::anna.michonska-stadnik@uwr.edu.pl::4ce8363a-73eb-456c-b653-3b8a1db78705"/>
  </w15:person>
  <w15:person w15:author="Karolina Szymaniak">
    <w15:presenceInfo w15:providerId="AD" w15:userId="S::karolina.szymaniak@uwr.edu.pl::3162bb65-303d-4318-b852-e48c767e6ef2"/>
  </w15:person>
  <w15:person w15:author="Bożena Hojka">
    <w15:presenceInfo w15:providerId="AD" w15:userId="S::bozena.hojka@uwr.edu.pl::90834909-ae79-47e5-a7ed-cbe5021bed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2"/>
    <w:rsid w:val="002B50B4"/>
    <w:rsid w:val="002F3E40"/>
    <w:rsid w:val="004A445D"/>
    <w:rsid w:val="005A1DB1"/>
    <w:rsid w:val="00675B4A"/>
    <w:rsid w:val="008109E8"/>
    <w:rsid w:val="00857491"/>
    <w:rsid w:val="008C4881"/>
    <w:rsid w:val="008F7A40"/>
    <w:rsid w:val="00982062"/>
    <w:rsid w:val="00C11100"/>
    <w:rsid w:val="00C315CB"/>
    <w:rsid w:val="00CB6F80"/>
    <w:rsid w:val="00D029FF"/>
    <w:rsid w:val="00D208EE"/>
    <w:rsid w:val="00DD682B"/>
    <w:rsid w:val="00E73BB7"/>
    <w:rsid w:val="00ED718E"/>
    <w:rsid w:val="00FD3D2B"/>
    <w:rsid w:val="034AAA1D"/>
    <w:rsid w:val="04100EB9"/>
    <w:rsid w:val="049D4D14"/>
    <w:rsid w:val="07DE35D4"/>
    <w:rsid w:val="0A57A52E"/>
    <w:rsid w:val="0B0EF8D2"/>
    <w:rsid w:val="0CA5AE2F"/>
    <w:rsid w:val="10F8D993"/>
    <w:rsid w:val="1156D7DF"/>
    <w:rsid w:val="16DC8404"/>
    <w:rsid w:val="1CA02F13"/>
    <w:rsid w:val="1D603B73"/>
    <w:rsid w:val="1FE07D57"/>
    <w:rsid w:val="268A0BE0"/>
    <w:rsid w:val="2725AF76"/>
    <w:rsid w:val="27A65419"/>
    <w:rsid w:val="2833DBEA"/>
    <w:rsid w:val="30701D50"/>
    <w:rsid w:val="31997902"/>
    <w:rsid w:val="31DC65BE"/>
    <w:rsid w:val="330BED71"/>
    <w:rsid w:val="34BED1FB"/>
    <w:rsid w:val="34C6315C"/>
    <w:rsid w:val="34EDDC11"/>
    <w:rsid w:val="3672DE5B"/>
    <w:rsid w:val="384C712C"/>
    <w:rsid w:val="38CA462A"/>
    <w:rsid w:val="3FA06793"/>
    <w:rsid w:val="44400693"/>
    <w:rsid w:val="47247C8A"/>
    <w:rsid w:val="495B3BD0"/>
    <w:rsid w:val="4A926ACF"/>
    <w:rsid w:val="4BBD6D19"/>
    <w:rsid w:val="4D55CDAF"/>
    <w:rsid w:val="4F6A860C"/>
    <w:rsid w:val="5049A7C1"/>
    <w:rsid w:val="59DE7F62"/>
    <w:rsid w:val="5B998F4B"/>
    <w:rsid w:val="5CED5DD9"/>
    <w:rsid w:val="5D9233A5"/>
    <w:rsid w:val="61BC550A"/>
    <w:rsid w:val="6CD188EB"/>
    <w:rsid w:val="6D4D8CE6"/>
    <w:rsid w:val="7341250B"/>
    <w:rsid w:val="744132EA"/>
    <w:rsid w:val="75F73C47"/>
    <w:rsid w:val="76DF3812"/>
    <w:rsid w:val="76E44101"/>
    <w:rsid w:val="796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62"/>
    <w:pPr>
      <w:spacing w:after="6" w:line="249" w:lineRule="auto"/>
      <w:ind w:left="10" w:hanging="10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0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062"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06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82062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62"/>
    <w:pPr>
      <w:spacing w:after="6" w:line="249" w:lineRule="auto"/>
      <w:ind w:left="10" w:hanging="10"/>
    </w:pPr>
    <w:rPr>
      <w:rFonts w:ascii="Cambria" w:eastAsia="Cambria" w:hAnsi="Cambria" w:cs="Cambria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0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062"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06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82062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52fd073bd336480f" Type="http://schemas.microsoft.com/office/2011/relationships/commentsExtended" Target="commentsExtended.xml"/><Relationship Id="R927bdb8424644a4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79cde07a9dec447f" Type="http://schemas.microsoft.com/office/2018/08/relationships/commentsExtensible" Target="commentsExtensible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a179eeebd2e7441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F43C1EC50D143B7614E53E0B4FFE7" ma:contentTypeVersion="4" ma:contentTypeDescription="Utwórz nowy dokument." ma:contentTypeScope="" ma:versionID="792141997f5f1bac1234c236fe39bd6d">
  <xsd:schema xmlns:xsd="http://www.w3.org/2001/XMLSchema" xmlns:xs="http://www.w3.org/2001/XMLSchema" xmlns:p="http://schemas.microsoft.com/office/2006/metadata/properties" xmlns:ns2="30ebd2c0-e58b-4dc6-afdd-5ecf79a4f3a4" targetNamespace="http://schemas.microsoft.com/office/2006/metadata/properties" ma:root="true" ma:fieldsID="577a35a2eaa77219f4a8549cc57443a2" ns2:_="">
    <xsd:import namespace="30ebd2c0-e58b-4dc6-afdd-5ecf79a4f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d2c0-e58b-4dc6-afdd-5ecf79a4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A1755-C060-4CFD-81F6-F2958544F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3AFA4-821B-418D-BC45-B7CD5FA3A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1AAEA-3D36-4E89-BF34-ABB110D8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d2c0-e58b-4dc6-afdd-5ecf79a4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13</cp:revision>
  <dcterms:created xsi:type="dcterms:W3CDTF">2020-11-05T10:54:00Z</dcterms:created>
  <dcterms:modified xsi:type="dcterms:W3CDTF">2020-11-05T11:18:00Z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0x010100D42F43C1EC50D143B7614E53E0B4FFE7</vt:lpwstr>
  </property>
</Properties>
</file>